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E4A7" w14:textId="77777777" w:rsidR="00281969" w:rsidRDefault="00281969">
      <w:pPr>
        <w:rPr>
          <w:rFonts w:hint="eastAsia"/>
        </w:rPr>
      </w:pPr>
    </w:p>
    <w:p w14:paraId="228957C1" w14:textId="77777777" w:rsidR="00281969" w:rsidRDefault="00281969">
      <w:pPr>
        <w:rPr>
          <w:rFonts w:hint="eastAsia"/>
        </w:rPr>
      </w:pPr>
      <w:r>
        <w:rPr>
          <w:rFonts w:hint="eastAsia"/>
        </w:rPr>
        <w:t>圈的拼音多音字组词</w:t>
      </w:r>
    </w:p>
    <w:p w14:paraId="16D7B765" w14:textId="77777777" w:rsidR="00281969" w:rsidRDefault="00281969">
      <w:pPr>
        <w:rPr>
          <w:rFonts w:hint="eastAsia"/>
        </w:rPr>
      </w:pPr>
      <w:r>
        <w:rPr>
          <w:rFonts w:hint="eastAsia"/>
        </w:rPr>
        <w:t>在汉语中，“圈”这个字以其独特的多音性吸引了众多学习者的注意。它不仅承载着丰富的文化内涵，还因其不同的发音而被赋予了多种意义和用途。了解“圈”的不同读音及其组成的词汇，可以帮助我们更好地理解汉语的博大精深。</w:t>
      </w:r>
    </w:p>
    <w:p w14:paraId="534AAF50" w14:textId="77777777" w:rsidR="00281969" w:rsidRDefault="00281969">
      <w:pPr>
        <w:rPr>
          <w:rFonts w:hint="eastAsia"/>
        </w:rPr>
      </w:pPr>
    </w:p>
    <w:p w14:paraId="403F2D04" w14:textId="77777777" w:rsidR="00281969" w:rsidRDefault="00281969">
      <w:pPr>
        <w:rPr>
          <w:rFonts w:hint="eastAsia"/>
        </w:rPr>
      </w:pPr>
    </w:p>
    <w:p w14:paraId="178CA329" w14:textId="77777777" w:rsidR="00281969" w:rsidRDefault="00281969">
      <w:pPr>
        <w:rPr>
          <w:rFonts w:hint="eastAsia"/>
        </w:rPr>
      </w:pPr>
      <w:r>
        <w:rPr>
          <w:rFonts w:hint="eastAsia"/>
        </w:rPr>
        <w:t>基本释义与发音</w:t>
      </w:r>
    </w:p>
    <w:p w14:paraId="39CDBF12" w14:textId="77777777" w:rsidR="00281969" w:rsidRDefault="00281969">
      <w:pPr>
        <w:rPr>
          <w:rFonts w:hint="eastAsia"/>
        </w:rPr>
      </w:pPr>
      <w:r>
        <w:rPr>
          <w:rFonts w:hint="eastAsia"/>
        </w:rPr>
        <w:t>“圈”有三个主要的发音：quān、juàn以及juān。其中，最为常用的是第一声quān，通常用于表示圆形或环形的东西，如“圆圈”。而当“圈”读作juàn时，多指饲养动物的地方，例如“羊圈”。最后一个发音juān，则较少见，主要用于古代汉语或者特定词语中，比如“圈禁”，意为限制某人的自由。</w:t>
      </w:r>
    </w:p>
    <w:p w14:paraId="04B5F4D7" w14:textId="77777777" w:rsidR="00281969" w:rsidRDefault="00281969">
      <w:pPr>
        <w:rPr>
          <w:rFonts w:hint="eastAsia"/>
        </w:rPr>
      </w:pPr>
    </w:p>
    <w:p w14:paraId="3B316376" w14:textId="77777777" w:rsidR="00281969" w:rsidRDefault="00281969">
      <w:pPr>
        <w:rPr>
          <w:rFonts w:hint="eastAsia"/>
        </w:rPr>
      </w:pPr>
    </w:p>
    <w:p w14:paraId="4BD122F7" w14:textId="77777777" w:rsidR="00281969" w:rsidRDefault="00281969">
      <w:pPr>
        <w:rPr>
          <w:rFonts w:hint="eastAsia"/>
        </w:rPr>
      </w:pPr>
      <w:r>
        <w:rPr>
          <w:rFonts w:hint="eastAsia"/>
        </w:rPr>
        <w:t>基于quān的词汇示例</w:t>
      </w:r>
    </w:p>
    <w:p w14:paraId="312A4D61" w14:textId="77777777" w:rsidR="00281969" w:rsidRDefault="00281969">
      <w:pPr>
        <w:rPr>
          <w:rFonts w:hint="eastAsia"/>
        </w:rPr>
      </w:pPr>
      <w:r>
        <w:rPr>
          <w:rFonts w:hint="eastAsia"/>
        </w:rPr>
        <w:t>以quān为发音基础的词汇非常丰富，包括但不限于“圈套”、“圈地”等。“圈套”原意是指一种捕猎工具，后来引申为阴谋诡计；“圈地”则是指将一片土地围起来，用于特定目的的行为，历史上有著名的“圈地运动”。这些词汇不仅反映了“圈”字的基本含义，也展示了其在不同语境下的应用。</w:t>
      </w:r>
    </w:p>
    <w:p w14:paraId="4D87B425" w14:textId="77777777" w:rsidR="00281969" w:rsidRDefault="00281969">
      <w:pPr>
        <w:rPr>
          <w:rFonts w:hint="eastAsia"/>
        </w:rPr>
      </w:pPr>
    </w:p>
    <w:p w14:paraId="0562F5C8" w14:textId="77777777" w:rsidR="00281969" w:rsidRDefault="00281969">
      <w:pPr>
        <w:rPr>
          <w:rFonts w:hint="eastAsia"/>
        </w:rPr>
      </w:pPr>
    </w:p>
    <w:p w14:paraId="65ECA928" w14:textId="77777777" w:rsidR="00281969" w:rsidRDefault="00281969">
      <w:pPr>
        <w:rPr>
          <w:rFonts w:hint="eastAsia"/>
        </w:rPr>
      </w:pPr>
      <w:r>
        <w:rPr>
          <w:rFonts w:hint="eastAsia"/>
        </w:rPr>
        <w:t>juàn发音的应用场景</w:t>
      </w:r>
    </w:p>
    <w:p w14:paraId="1ADD9742" w14:textId="77777777" w:rsidR="00281969" w:rsidRDefault="00281969">
      <w:pPr>
        <w:rPr>
          <w:rFonts w:hint="eastAsia"/>
        </w:rPr>
      </w:pPr>
      <w:r>
        <w:rPr>
          <w:rFonts w:hint="eastAsia"/>
        </w:rPr>
        <w:t>对于juàn而言，最典型的用法就是与家畜有关的词汇，如前面提到的“羊圈”、“牛圈”。这类词汇强调了“圈”作为提供安全和保护空间的功能，是农业生产中不可或缺的一部分。“圈养”也是一个常见词汇，指的是将动物集中在一定的区域内进行饲养管理，体现了人类对自然资源的有效利用。</w:t>
      </w:r>
    </w:p>
    <w:p w14:paraId="2772AF76" w14:textId="77777777" w:rsidR="00281969" w:rsidRDefault="00281969">
      <w:pPr>
        <w:rPr>
          <w:rFonts w:hint="eastAsia"/>
        </w:rPr>
      </w:pPr>
    </w:p>
    <w:p w14:paraId="2D4CDE60" w14:textId="77777777" w:rsidR="00281969" w:rsidRDefault="00281969">
      <w:pPr>
        <w:rPr>
          <w:rFonts w:hint="eastAsia"/>
        </w:rPr>
      </w:pPr>
    </w:p>
    <w:p w14:paraId="6F04FCE1" w14:textId="77777777" w:rsidR="00281969" w:rsidRDefault="00281969">
      <w:pPr>
        <w:rPr>
          <w:rFonts w:hint="eastAsia"/>
        </w:rPr>
      </w:pPr>
      <w:r>
        <w:rPr>
          <w:rFonts w:hint="eastAsia"/>
        </w:rPr>
        <w:t>juān发音的独特之处</w:t>
      </w:r>
    </w:p>
    <w:p w14:paraId="44696768" w14:textId="77777777" w:rsidR="00281969" w:rsidRDefault="00281969">
      <w:pPr>
        <w:rPr>
          <w:rFonts w:hint="eastAsia"/>
        </w:rPr>
      </w:pPr>
      <w:r>
        <w:rPr>
          <w:rFonts w:hint="eastAsia"/>
        </w:rPr>
        <w:t>尽管juān这一发音使用频率较低，但它所涉及的词汇却有着重要的历史和社会意义。“圈禁”便是其中之一，它不仅限于物理上的约束，更延伸至精神层面的限制，象征着权力与自由之间的张力。通过研究这类词汇，我们可以更深入地理解中国古代社会的法律制度和文化背景。</w:t>
      </w:r>
    </w:p>
    <w:p w14:paraId="0BDA0D4B" w14:textId="77777777" w:rsidR="00281969" w:rsidRDefault="00281969">
      <w:pPr>
        <w:rPr>
          <w:rFonts w:hint="eastAsia"/>
        </w:rPr>
      </w:pPr>
    </w:p>
    <w:p w14:paraId="7E19C66F" w14:textId="77777777" w:rsidR="00281969" w:rsidRDefault="00281969">
      <w:pPr>
        <w:rPr>
          <w:rFonts w:hint="eastAsia"/>
        </w:rPr>
      </w:pPr>
    </w:p>
    <w:p w14:paraId="1F32F32B" w14:textId="77777777" w:rsidR="00281969" w:rsidRDefault="00281969">
      <w:pPr>
        <w:rPr>
          <w:rFonts w:hint="eastAsia"/>
        </w:rPr>
      </w:pPr>
      <w:r>
        <w:rPr>
          <w:rFonts w:hint="eastAsia"/>
        </w:rPr>
        <w:t>最后的总结</w:t>
      </w:r>
    </w:p>
    <w:p w14:paraId="234656FF" w14:textId="77777777" w:rsidR="00281969" w:rsidRDefault="00281969">
      <w:pPr>
        <w:rPr>
          <w:rFonts w:hint="eastAsia"/>
        </w:rPr>
      </w:pPr>
      <w:r>
        <w:rPr>
          <w:rFonts w:hint="eastAsia"/>
        </w:rPr>
        <w:t>通过对“圈”这个多音字的不同发音及词汇的学习，我们不仅能提升自己的语言能力，还能从中窥视到中华文化的深厚底蕴。每个发音背后的故事和应用场景都是汉语魅力的一部分，鼓励我们在日常生活中更加灵活地运用这门古老而又充满活力的语言。</w:t>
      </w:r>
    </w:p>
    <w:p w14:paraId="57B9E2F9" w14:textId="77777777" w:rsidR="00281969" w:rsidRDefault="00281969">
      <w:pPr>
        <w:rPr>
          <w:rFonts w:hint="eastAsia"/>
        </w:rPr>
      </w:pPr>
    </w:p>
    <w:p w14:paraId="2C7BE533" w14:textId="77777777" w:rsidR="00281969" w:rsidRDefault="00281969">
      <w:pPr>
        <w:rPr>
          <w:rFonts w:hint="eastAsia"/>
        </w:rPr>
      </w:pPr>
    </w:p>
    <w:p w14:paraId="3CB259A8" w14:textId="77777777" w:rsidR="00281969" w:rsidRDefault="00281969">
      <w:pPr>
        <w:rPr>
          <w:rFonts w:hint="eastAsia"/>
        </w:rPr>
      </w:pPr>
      <w:r>
        <w:rPr>
          <w:rFonts w:hint="eastAsia"/>
        </w:rPr>
        <w:t>本文是由每日作文网(2345lzwz.com)为大家创作</w:t>
      </w:r>
    </w:p>
    <w:p w14:paraId="7EFA8769" w14:textId="2814B00B" w:rsidR="00D16C4C" w:rsidRDefault="00D16C4C"/>
    <w:sectPr w:rsidR="00D16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C"/>
    <w:rsid w:val="00281969"/>
    <w:rsid w:val="00B42149"/>
    <w:rsid w:val="00D1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1A2D-5941-4354-8FB6-0F65F30E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C4C"/>
    <w:rPr>
      <w:rFonts w:cstheme="majorBidi"/>
      <w:color w:val="2F5496" w:themeColor="accent1" w:themeShade="BF"/>
      <w:sz w:val="28"/>
      <w:szCs w:val="28"/>
    </w:rPr>
  </w:style>
  <w:style w:type="character" w:customStyle="1" w:styleId="50">
    <w:name w:val="标题 5 字符"/>
    <w:basedOn w:val="a0"/>
    <w:link w:val="5"/>
    <w:uiPriority w:val="9"/>
    <w:semiHidden/>
    <w:rsid w:val="00D16C4C"/>
    <w:rPr>
      <w:rFonts w:cstheme="majorBidi"/>
      <w:color w:val="2F5496" w:themeColor="accent1" w:themeShade="BF"/>
      <w:sz w:val="24"/>
    </w:rPr>
  </w:style>
  <w:style w:type="character" w:customStyle="1" w:styleId="60">
    <w:name w:val="标题 6 字符"/>
    <w:basedOn w:val="a0"/>
    <w:link w:val="6"/>
    <w:uiPriority w:val="9"/>
    <w:semiHidden/>
    <w:rsid w:val="00D16C4C"/>
    <w:rPr>
      <w:rFonts w:cstheme="majorBidi"/>
      <w:b/>
      <w:bCs/>
      <w:color w:val="2F5496" w:themeColor="accent1" w:themeShade="BF"/>
    </w:rPr>
  </w:style>
  <w:style w:type="character" w:customStyle="1" w:styleId="70">
    <w:name w:val="标题 7 字符"/>
    <w:basedOn w:val="a0"/>
    <w:link w:val="7"/>
    <w:uiPriority w:val="9"/>
    <w:semiHidden/>
    <w:rsid w:val="00D16C4C"/>
    <w:rPr>
      <w:rFonts w:cstheme="majorBidi"/>
      <w:b/>
      <w:bCs/>
      <w:color w:val="595959" w:themeColor="text1" w:themeTint="A6"/>
    </w:rPr>
  </w:style>
  <w:style w:type="character" w:customStyle="1" w:styleId="80">
    <w:name w:val="标题 8 字符"/>
    <w:basedOn w:val="a0"/>
    <w:link w:val="8"/>
    <w:uiPriority w:val="9"/>
    <w:semiHidden/>
    <w:rsid w:val="00D16C4C"/>
    <w:rPr>
      <w:rFonts w:cstheme="majorBidi"/>
      <w:color w:val="595959" w:themeColor="text1" w:themeTint="A6"/>
    </w:rPr>
  </w:style>
  <w:style w:type="character" w:customStyle="1" w:styleId="90">
    <w:name w:val="标题 9 字符"/>
    <w:basedOn w:val="a0"/>
    <w:link w:val="9"/>
    <w:uiPriority w:val="9"/>
    <w:semiHidden/>
    <w:rsid w:val="00D16C4C"/>
    <w:rPr>
      <w:rFonts w:eastAsiaTheme="majorEastAsia" w:cstheme="majorBidi"/>
      <w:color w:val="595959" w:themeColor="text1" w:themeTint="A6"/>
    </w:rPr>
  </w:style>
  <w:style w:type="paragraph" w:styleId="a3">
    <w:name w:val="Title"/>
    <w:basedOn w:val="a"/>
    <w:next w:val="a"/>
    <w:link w:val="a4"/>
    <w:uiPriority w:val="10"/>
    <w:qFormat/>
    <w:rsid w:val="00D16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C4C"/>
    <w:pPr>
      <w:spacing w:before="160"/>
      <w:jc w:val="center"/>
    </w:pPr>
    <w:rPr>
      <w:i/>
      <w:iCs/>
      <w:color w:val="404040" w:themeColor="text1" w:themeTint="BF"/>
    </w:rPr>
  </w:style>
  <w:style w:type="character" w:customStyle="1" w:styleId="a8">
    <w:name w:val="引用 字符"/>
    <w:basedOn w:val="a0"/>
    <w:link w:val="a7"/>
    <w:uiPriority w:val="29"/>
    <w:rsid w:val="00D16C4C"/>
    <w:rPr>
      <w:i/>
      <w:iCs/>
      <w:color w:val="404040" w:themeColor="text1" w:themeTint="BF"/>
    </w:rPr>
  </w:style>
  <w:style w:type="paragraph" w:styleId="a9">
    <w:name w:val="List Paragraph"/>
    <w:basedOn w:val="a"/>
    <w:uiPriority w:val="34"/>
    <w:qFormat/>
    <w:rsid w:val="00D16C4C"/>
    <w:pPr>
      <w:ind w:left="720"/>
      <w:contextualSpacing/>
    </w:pPr>
  </w:style>
  <w:style w:type="character" w:styleId="aa">
    <w:name w:val="Intense Emphasis"/>
    <w:basedOn w:val="a0"/>
    <w:uiPriority w:val="21"/>
    <w:qFormat/>
    <w:rsid w:val="00D16C4C"/>
    <w:rPr>
      <w:i/>
      <w:iCs/>
      <w:color w:val="2F5496" w:themeColor="accent1" w:themeShade="BF"/>
    </w:rPr>
  </w:style>
  <w:style w:type="paragraph" w:styleId="ab">
    <w:name w:val="Intense Quote"/>
    <w:basedOn w:val="a"/>
    <w:next w:val="a"/>
    <w:link w:val="ac"/>
    <w:uiPriority w:val="30"/>
    <w:qFormat/>
    <w:rsid w:val="00D16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C4C"/>
    <w:rPr>
      <w:i/>
      <w:iCs/>
      <w:color w:val="2F5496" w:themeColor="accent1" w:themeShade="BF"/>
    </w:rPr>
  </w:style>
  <w:style w:type="character" w:styleId="ad">
    <w:name w:val="Intense Reference"/>
    <w:basedOn w:val="a0"/>
    <w:uiPriority w:val="32"/>
    <w:qFormat/>
    <w:rsid w:val="00D16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