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957B" w14:textId="77777777" w:rsidR="00AB5E5B" w:rsidRDefault="00AB5E5B">
      <w:pPr>
        <w:rPr>
          <w:rFonts w:hint="eastAsia"/>
        </w:rPr>
      </w:pPr>
      <w:r>
        <w:rPr>
          <w:rFonts w:hint="eastAsia"/>
        </w:rPr>
        <w:t>塞下曲其一的拼音</w:t>
      </w:r>
    </w:p>
    <w:p w14:paraId="0D146149" w14:textId="77777777" w:rsidR="00AB5E5B" w:rsidRDefault="00AB5E5B">
      <w:pPr>
        <w:rPr>
          <w:rFonts w:hint="eastAsia"/>
        </w:rPr>
      </w:pPr>
    </w:p>
    <w:p w14:paraId="235956AA" w14:textId="77777777" w:rsidR="00AB5E5B" w:rsidRDefault="00AB5E5B">
      <w:pPr>
        <w:rPr>
          <w:rFonts w:hint="eastAsia"/>
        </w:rPr>
      </w:pPr>
      <w:r>
        <w:rPr>
          <w:rFonts w:hint="eastAsia"/>
        </w:rPr>
        <w:t>《塞下曲》是唐代诗人卢纶创作的一首边塞诗，描绘了边疆军旅生活的艰苦以及战士们的英勇无畏。将这首诗用拼音表达出来，不仅可以帮助学习者更好地掌握汉语发音，还能让那些对中国文化感兴趣但不熟悉汉字的人也能领略到这首诗的魅力。</w:t>
      </w:r>
    </w:p>
    <w:p w14:paraId="07831214" w14:textId="77777777" w:rsidR="00AB5E5B" w:rsidRDefault="00AB5E5B">
      <w:pPr>
        <w:rPr>
          <w:rFonts w:hint="eastAsia"/>
        </w:rPr>
      </w:pPr>
    </w:p>
    <w:p w14:paraId="5B768276" w14:textId="77777777" w:rsidR="00AB5E5B" w:rsidRDefault="00AB5E5B">
      <w:pPr>
        <w:rPr>
          <w:rFonts w:hint="eastAsia"/>
        </w:rPr>
      </w:pPr>
    </w:p>
    <w:p w14:paraId="4DD958DC" w14:textId="77777777" w:rsidR="00AB5E5B" w:rsidRDefault="00AB5E5B">
      <w:pPr>
        <w:rPr>
          <w:rFonts w:hint="eastAsia"/>
        </w:rPr>
      </w:pPr>
      <w:r>
        <w:rPr>
          <w:rFonts w:hint="eastAsia"/>
        </w:rPr>
        <w:t>诗歌内容及其拼音</w:t>
      </w:r>
    </w:p>
    <w:p w14:paraId="0561D04B" w14:textId="77777777" w:rsidR="00AB5E5B" w:rsidRDefault="00AB5E5B">
      <w:pPr>
        <w:rPr>
          <w:rFonts w:hint="eastAsia"/>
        </w:rPr>
      </w:pPr>
    </w:p>
    <w:p w14:paraId="1EBAA332" w14:textId="77777777" w:rsidR="00AB5E5B" w:rsidRDefault="00AB5E5B">
      <w:pPr>
        <w:rPr>
          <w:rFonts w:hint="eastAsia"/>
        </w:rPr>
      </w:pPr>
      <w:r>
        <w:rPr>
          <w:rFonts w:hint="eastAsia"/>
        </w:rPr>
        <w:t>sài xià qǔ qí yī: lù lún</w:t>
      </w:r>
    </w:p>
    <w:p w14:paraId="79B06117" w14:textId="77777777" w:rsidR="00AB5E5B" w:rsidRDefault="00AB5E5B">
      <w:pPr>
        <w:rPr>
          <w:rFonts w:hint="eastAsia"/>
        </w:rPr>
      </w:pPr>
      <w:r>
        <w:rPr>
          <w:rFonts w:hint="eastAsia"/>
        </w:rPr>
        <w:t>yuè hēi yā fēi gāo, dān yú yè dùn táo.</w:t>
      </w:r>
    </w:p>
    <w:p w14:paraId="027FD9F1" w14:textId="77777777" w:rsidR="00AB5E5B" w:rsidRDefault="00AB5E5B">
      <w:pPr>
        <w:rPr>
          <w:rFonts w:hint="eastAsia"/>
        </w:rPr>
      </w:pPr>
      <w:r>
        <w:rPr>
          <w:rFonts w:hint="eastAsia"/>
        </w:rPr>
        <w:t>yù jiāng qīng qí zhú, dà xuě mǎn gōu dāo.</w:t>
      </w:r>
    </w:p>
    <w:p w14:paraId="7C7A1FCC" w14:textId="77777777" w:rsidR="00AB5E5B" w:rsidRDefault="00AB5E5B">
      <w:pPr>
        <w:rPr>
          <w:rFonts w:hint="eastAsia"/>
        </w:rPr>
      </w:pPr>
    </w:p>
    <w:p w14:paraId="78F65D71" w14:textId="77777777" w:rsidR="00AB5E5B" w:rsidRDefault="00AB5E5B">
      <w:pPr>
        <w:rPr>
          <w:rFonts w:hint="eastAsia"/>
        </w:rPr>
      </w:pPr>
    </w:p>
    <w:p w14:paraId="6564B55F" w14:textId="77777777" w:rsidR="00AB5E5B" w:rsidRDefault="00AB5E5B">
      <w:pPr>
        <w:rPr>
          <w:rFonts w:hint="eastAsia"/>
        </w:rPr>
      </w:pPr>
      <w:r>
        <w:rPr>
          <w:rFonts w:hint="eastAsia"/>
        </w:rPr>
        <w:t>这段拼音代表的是“月黑雁飞高，单于夜遁逃。欲将轻骑逐，大雪满弓刀。”的意思。通过拼音的方式，我们可以清晰地听到每个字的发音，这对于汉语学习者来说是非常有帮助的。同时，这种方式也使得非中文母语者能够尝试朗读并感受古诗的韵律美。</w:t>
      </w:r>
    </w:p>
    <w:p w14:paraId="7AF0DD77" w14:textId="77777777" w:rsidR="00AB5E5B" w:rsidRDefault="00AB5E5B">
      <w:pPr>
        <w:rPr>
          <w:rFonts w:hint="eastAsia"/>
        </w:rPr>
      </w:pPr>
    </w:p>
    <w:p w14:paraId="46D09316" w14:textId="77777777" w:rsidR="00AB5E5B" w:rsidRDefault="00AB5E5B">
      <w:pPr>
        <w:rPr>
          <w:rFonts w:hint="eastAsia"/>
        </w:rPr>
      </w:pPr>
    </w:p>
    <w:p w14:paraId="1AF1E09C" w14:textId="77777777" w:rsidR="00AB5E5B" w:rsidRDefault="00AB5E5B">
      <w:pPr>
        <w:rPr>
          <w:rFonts w:hint="eastAsia"/>
        </w:rPr>
      </w:pPr>
      <w:r>
        <w:rPr>
          <w:rFonts w:hint="eastAsia"/>
        </w:rPr>
        <w:t>理解与欣赏</w:t>
      </w:r>
    </w:p>
    <w:p w14:paraId="305F9A16" w14:textId="77777777" w:rsidR="00AB5E5B" w:rsidRDefault="00AB5E5B">
      <w:pPr>
        <w:rPr>
          <w:rFonts w:hint="eastAsia"/>
        </w:rPr>
      </w:pPr>
    </w:p>
    <w:p w14:paraId="5D97B63D" w14:textId="77777777" w:rsidR="00AB5E5B" w:rsidRDefault="00AB5E5B">
      <w:pPr>
        <w:rPr>
          <w:rFonts w:hint="eastAsia"/>
        </w:rPr>
      </w:pPr>
      <w:r>
        <w:rPr>
          <w:rFonts w:hint="eastAsia"/>
        </w:rPr>
        <w:t>通过拼音来学习《塞下曲》，可以让更多人了解到古代中国边疆地区的军事生活和自然环境。诗中描述的夜晚、乌云密布看不到月亮和大雁飞翔的场景，以及士兵们在大雪纷飞中追逐敌人的画面，都给人留下深刻印象。拼音的学习方式不仅限于语言本身，它还是一种文化的传递工具，让人们能跨越文字障碍去理解和欣赏中国古代文学之美。</w:t>
      </w:r>
    </w:p>
    <w:p w14:paraId="7DE0B62B" w14:textId="77777777" w:rsidR="00AB5E5B" w:rsidRDefault="00AB5E5B">
      <w:pPr>
        <w:rPr>
          <w:rFonts w:hint="eastAsia"/>
        </w:rPr>
      </w:pPr>
    </w:p>
    <w:p w14:paraId="586AF36F" w14:textId="77777777" w:rsidR="00AB5E5B" w:rsidRDefault="00AB5E5B">
      <w:pPr>
        <w:rPr>
          <w:rFonts w:hint="eastAsia"/>
        </w:rPr>
      </w:pPr>
    </w:p>
    <w:p w14:paraId="06627379" w14:textId="77777777" w:rsidR="00AB5E5B" w:rsidRDefault="00AB5E5B">
      <w:pPr>
        <w:rPr>
          <w:rFonts w:hint="eastAsia"/>
        </w:rPr>
      </w:pPr>
      <w:r>
        <w:rPr>
          <w:rFonts w:hint="eastAsia"/>
        </w:rPr>
        <w:t>教学应用</w:t>
      </w:r>
    </w:p>
    <w:p w14:paraId="08477E52" w14:textId="77777777" w:rsidR="00AB5E5B" w:rsidRDefault="00AB5E5B">
      <w:pPr>
        <w:rPr>
          <w:rFonts w:hint="eastAsia"/>
        </w:rPr>
      </w:pPr>
    </w:p>
    <w:p w14:paraId="70881467" w14:textId="77777777" w:rsidR="00AB5E5B" w:rsidRDefault="00AB5E5B">
      <w:pPr>
        <w:rPr>
          <w:rFonts w:hint="eastAsia"/>
        </w:rPr>
      </w:pPr>
      <w:r>
        <w:rPr>
          <w:rFonts w:hint="eastAsia"/>
        </w:rPr>
        <w:t>在对外汉语教学中，《塞下曲》的拼音版本可以作为一种有效的教学资源。教师可以通过教授这首诗的发音，引导学生关注汉语的声调变化，加深对语音知识的理解。结合拼音进行诗词朗诵比赛等活动，既能激发学生学习汉语的兴趣，也有助于提高他们的口语表达能力。对于初学者而言，这种寓教于乐的方法尤其有效。</w:t>
      </w:r>
    </w:p>
    <w:p w14:paraId="6755B18C" w14:textId="77777777" w:rsidR="00AB5E5B" w:rsidRDefault="00AB5E5B">
      <w:pPr>
        <w:rPr>
          <w:rFonts w:hint="eastAsia"/>
        </w:rPr>
      </w:pPr>
    </w:p>
    <w:p w14:paraId="75930B82" w14:textId="77777777" w:rsidR="00AB5E5B" w:rsidRDefault="00AB5E5B">
      <w:pPr>
        <w:rPr>
          <w:rFonts w:hint="eastAsia"/>
        </w:rPr>
      </w:pPr>
    </w:p>
    <w:p w14:paraId="5C9F010E" w14:textId="77777777" w:rsidR="00AB5E5B" w:rsidRDefault="00AB5E5B">
      <w:pPr>
        <w:rPr>
          <w:rFonts w:hint="eastAsia"/>
        </w:rPr>
      </w:pPr>
      <w:r>
        <w:rPr>
          <w:rFonts w:hint="eastAsia"/>
        </w:rPr>
        <w:t>文化交流的意义</w:t>
      </w:r>
    </w:p>
    <w:p w14:paraId="04191D86" w14:textId="77777777" w:rsidR="00AB5E5B" w:rsidRDefault="00AB5E5B">
      <w:pPr>
        <w:rPr>
          <w:rFonts w:hint="eastAsia"/>
        </w:rPr>
      </w:pPr>
    </w:p>
    <w:p w14:paraId="39FF1B4A" w14:textId="77777777" w:rsidR="00AB5E5B" w:rsidRDefault="00AB5E5B">
      <w:pPr>
        <w:rPr>
          <w:rFonts w:hint="eastAsia"/>
        </w:rPr>
      </w:pPr>
      <w:r>
        <w:rPr>
          <w:rFonts w:hint="eastAsia"/>
        </w:rPr>
        <w:t>在全球化的背景下，文化交流变得越来越重要。《塞下曲》这样的经典作品，通过拼音的形式被更多人所了解，促进了不同文化间的相互理解与尊重。它不仅是中华文化的瑰宝，也是连接世界各民族心灵的桥梁。透过这些古老的文字，人们可以感受到古人的情感与智慧，从而增进彼此之间的认同感和亲近感。</w:t>
      </w:r>
    </w:p>
    <w:p w14:paraId="0531B3D5" w14:textId="77777777" w:rsidR="00AB5E5B" w:rsidRDefault="00AB5E5B">
      <w:pPr>
        <w:rPr>
          <w:rFonts w:hint="eastAsia"/>
        </w:rPr>
      </w:pPr>
    </w:p>
    <w:p w14:paraId="6B9C18E2" w14:textId="77777777" w:rsidR="00AB5E5B" w:rsidRDefault="00AB5E5B">
      <w:pPr>
        <w:rPr>
          <w:rFonts w:hint="eastAsia"/>
        </w:rPr>
      </w:pPr>
      <w:r>
        <w:rPr>
          <w:rFonts w:hint="eastAsia"/>
        </w:rPr>
        <w:t>本文是由每日作文网(2345lzwz.com)为大家创作</w:t>
      </w:r>
    </w:p>
    <w:p w14:paraId="26F016EC" w14:textId="5ECCA328" w:rsidR="0029743D" w:rsidRDefault="0029743D"/>
    <w:sectPr w:rsidR="00297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3D"/>
    <w:rsid w:val="0029743D"/>
    <w:rsid w:val="00AB5E5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73FDC-4773-4034-A80D-1445D507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43D"/>
    <w:rPr>
      <w:rFonts w:cstheme="majorBidi"/>
      <w:color w:val="2F5496" w:themeColor="accent1" w:themeShade="BF"/>
      <w:sz w:val="28"/>
      <w:szCs w:val="28"/>
    </w:rPr>
  </w:style>
  <w:style w:type="character" w:customStyle="1" w:styleId="50">
    <w:name w:val="标题 5 字符"/>
    <w:basedOn w:val="a0"/>
    <w:link w:val="5"/>
    <w:uiPriority w:val="9"/>
    <w:semiHidden/>
    <w:rsid w:val="0029743D"/>
    <w:rPr>
      <w:rFonts w:cstheme="majorBidi"/>
      <w:color w:val="2F5496" w:themeColor="accent1" w:themeShade="BF"/>
      <w:sz w:val="24"/>
    </w:rPr>
  </w:style>
  <w:style w:type="character" w:customStyle="1" w:styleId="60">
    <w:name w:val="标题 6 字符"/>
    <w:basedOn w:val="a0"/>
    <w:link w:val="6"/>
    <w:uiPriority w:val="9"/>
    <w:semiHidden/>
    <w:rsid w:val="0029743D"/>
    <w:rPr>
      <w:rFonts w:cstheme="majorBidi"/>
      <w:b/>
      <w:bCs/>
      <w:color w:val="2F5496" w:themeColor="accent1" w:themeShade="BF"/>
    </w:rPr>
  </w:style>
  <w:style w:type="character" w:customStyle="1" w:styleId="70">
    <w:name w:val="标题 7 字符"/>
    <w:basedOn w:val="a0"/>
    <w:link w:val="7"/>
    <w:uiPriority w:val="9"/>
    <w:semiHidden/>
    <w:rsid w:val="0029743D"/>
    <w:rPr>
      <w:rFonts w:cstheme="majorBidi"/>
      <w:b/>
      <w:bCs/>
      <w:color w:val="595959" w:themeColor="text1" w:themeTint="A6"/>
    </w:rPr>
  </w:style>
  <w:style w:type="character" w:customStyle="1" w:styleId="80">
    <w:name w:val="标题 8 字符"/>
    <w:basedOn w:val="a0"/>
    <w:link w:val="8"/>
    <w:uiPriority w:val="9"/>
    <w:semiHidden/>
    <w:rsid w:val="0029743D"/>
    <w:rPr>
      <w:rFonts w:cstheme="majorBidi"/>
      <w:color w:val="595959" w:themeColor="text1" w:themeTint="A6"/>
    </w:rPr>
  </w:style>
  <w:style w:type="character" w:customStyle="1" w:styleId="90">
    <w:name w:val="标题 9 字符"/>
    <w:basedOn w:val="a0"/>
    <w:link w:val="9"/>
    <w:uiPriority w:val="9"/>
    <w:semiHidden/>
    <w:rsid w:val="0029743D"/>
    <w:rPr>
      <w:rFonts w:eastAsiaTheme="majorEastAsia" w:cstheme="majorBidi"/>
      <w:color w:val="595959" w:themeColor="text1" w:themeTint="A6"/>
    </w:rPr>
  </w:style>
  <w:style w:type="paragraph" w:styleId="a3">
    <w:name w:val="Title"/>
    <w:basedOn w:val="a"/>
    <w:next w:val="a"/>
    <w:link w:val="a4"/>
    <w:uiPriority w:val="10"/>
    <w:qFormat/>
    <w:rsid w:val="00297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43D"/>
    <w:pPr>
      <w:spacing w:before="160"/>
      <w:jc w:val="center"/>
    </w:pPr>
    <w:rPr>
      <w:i/>
      <w:iCs/>
      <w:color w:val="404040" w:themeColor="text1" w:themeTint="BF"/>
    </w:rPr>
  </w:style>
  <w:style w:type="character" w:customStyle="1" w:styleId="a8">
    <w:name w:val="引用 字符"/>
    <w:basedOn w:val="a0"/>
    <w:link w:val="a7"/>
    <w:uiPriority w:val="29"/>
    <w:rsid w:val="0029743D"/>
    <w:rPr>
      <w:i/>
      <w:iCs/>
      <w:color w:val="404040" w:themeColor="text1" w:themeTint="BF"/>
    </w:rPr>
  </w:style>
  <w:style w:type="paragraph" w:styleId="a9">
    <w:name w:val="List Paragraph"/>
    <w:basedOn w:val="a"/>
    <w:uiPriority w:val="34"/>
    <w:qFormat/>
    <w:rsid w:val="0029743D"/>
    <w:pPr>
      <w:ind w:left="720"/>
      <w:contextualSpacing/>
    </w:pPr>
  </w:style>
  <w:style w:type="character" w:styleId="aa">
    <w:name w:val="Intense Emphasis"/>
    <w:basedOn w:val="a0"/>
    <w:uiPriority w:val="21"/>
    <w:qFormat/>
    <w:rsid w:val="0029743D"/>
    <w:rPr>
      <w:i/>
      <w:iCs/>
      <w:color w:val="2F5496" w:themeColor="accent1" w:themeShade="BF"/>
    </w:rPr>
  </w:style>
  <w:style w:type="paragraph" w:styleId="ab">
    <w:name w:val="Intense Quote"/>
    <w:basedOn w:val="a"/>
    <w:next w:val="a"/>
    <w:link w:val="ac"/>
    <w:uiPriority w:val="30"/>
    <w:qFormat/>
    <w:rsid w:val="00297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43D"/>
    <w:rPr>
      <w:i/>
      <w:iCs/>
      <w:color w:val="2F5496" w:themeColor="accent1" w:themeShade="BF"/>
    </w:rPr>
  </w:style>
  <w:style w:type="character" w:styleId="ad">
    <w:name w:val="Intense Reference"/>
    <w:basedOn w:val="a0"/>
    <w:uiPriority w:val="32"/>
    <w:qFormat/>
    <w:rsid w:val="00297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