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ACE5" w14:textId="77777777" w:rsidR="00F30C33" w:rsidRDefault="00F30C33">
      <w:pPr>
        <w:rPr>
          <w:rFonts w:hint="eastAsia"/>
        </w:rPr>
      </w:pPr>
    </w:p>
    <w:p w14:paraId="7FE2E033" w14:textId="77777777" w:rsidR="00F30C33" w:rsidRDefault="00F30C33">
      <w:pPr>
        <w:rPr>
          <w:rFonts w:hint="eastAsia"/>
        </w:rPr>
      </w:pPr>
      <w:r>
        <w:rPr>
          <w:rFonts w:hint="eastAsia"/>
        </w:rPr>
        <w:t>壤的拼音</w:t>
      </w:r>
    </w:p>
    <w:p w14:paraId="0CAFF298" w14:textId="77777777" w:rsidR="00F30C33" w:rsidRDefault="00F30C33">
      <w:pPr>
        <w:rPr>
          <w:rFonts w:hint="eastAsia"/>
        </w:rPr>
      </w:pPr>
      <w:r>
        <w:rPr>
          <w:rFonts w:hint="eastAsia"/>
        </w:rPr>
        <w:t>“壤”这个字的拼音是“rǎng”。在汉语中，“壤”主要指的是泥土，特别是指肥沃、适合耕种的土地。汉字“壤”由土字旁和襄组成的结构，形象地表示了与土地相关联的意思。作为名词，“壤”承载着丰富的文化内涵和历史背景。</w:t>
      </w:r>
    </w:p>
    <w:p w14:paraId="26DB9C7B" w14:textId="77777777" w:rsidR="00F30C33" w:rsidRDefault="00F30C33">
      <w:pPr>
        <w:rPr>
          <w:rFonts w:hint="eastAsia"/>
        </w:rPr>
      </w:pPr>
    </w:p>
    <w:p w14:paraId="21D33559" w14:textId="77777777" w:rsidR="00F30C33" w:rsidRDefault="00F30C33">
      <w:pPr>
        <w:rPr>
          <w:rFonts w:hint="eastAsia"/>
        </w:rPr>
      </w:pPr>
    </w:p>
    <w:p w14:paraId="599C10FB" w14:textId="77777777" w:rsidR="00F30C33" w:rsidRDefault="00F30C33">
      <w:pPr>
        <w:rPr>
          <w:rFonts w:hint="eastAsia"/>
        </w:rPr>
      </w:pPr>
      <w:r>
        <w:rPr>
          <w:rFonts w:hint="eastAsia"/>
        </w:rPr>
        <w:t>土壤的重要性</w:t>
      </w:r>
    </w:p>
    <w:p w14:paraId="7FE68602" w14:textId="77777777" w:rsidR="00F30C33" w:rsidRDefault="00F30C33">
      <w:pPr>
        <w:rPr>
          <w:rFonts w:hint="eastAsia"/>
        </w:rPr>
      </w:pPr>
      <w:r>
        <w:rPr>
          <w:rFonts w:hint="eastAsia"/>
        </w:rPr>
        <w:t>土壤不仅是植物生长的基础，也是整个生态系统不可或缺的一部分。良好的土壤能够支持多种生物生存，从微小的微生物到大型哺乳动物，都直接或间接依赖于土壤提供的营养和栖息地。土壤还具有调节水循环、储存碳以及过滤污染物等重要功能。因此，保护土壤健康对于维持地球生态平衡至关重要。</w:t>
      </w:r>
    </w:p>
    <w:p w14:paraId="7F6B2BEE" w14:textId="77777777" w:rsidR="00F30C33" w:rsidRDefault="00F30C33">
      <w:pPr>
        <w:rPr>
          <w:rFonts w:hint="eastAsia"/>
        </w:rPr>
      </w:pPr>
    </w:p>
    <w:p w14:paraId="74E265D8" w14:textId="77777777" w:rsidR="00F30C33" w:rsidRDefault="00F30C33">
      <w:pPr>
        <w:rPr>
          <w:rFonts w:hint="eastAsia"/>
        </w:rPr>
      </w:pPr>
    </w:p>
    <w:p w14:paraId="78A950AE" w14:textId="77777777" w:rsidR="00F30C33" w:rsidRDefault="00F30C33">
      <w:pPr>
        <w:rPr>
          <w:rFonts w:hint="eastAsia"/>
        </w:rPr>
      </w:pPr>
      <w:r>
        <w:rPr>
          <w:rFonts w:hint="eastAsia"/>
        </w:rPr>
        <w:t>不同类型土壤</w:t>
      </w:r>
    </w:p>
    <w:p w14:paraId="2EA8334B" w14:textId="77777777" w:rsidR="00F30C33" w:rsidRDefault="00F30C33">
      <w:pPr>
        <w:rPr>
          <w:rFonts w:hint="eastAsia"/>
        </w:rPr>
      </w:pPr>
      <w:r>
        <w:rPr>
          <w:rFonts w:hint="eastAsia"/>
        </w:rPr>
        <w:t>根据质地、颜色、成分等因素，土壤可以分为许多不同的类型，如黏土、沙土、壤土等。每种类型的土壤都有其独特的物理和化学特性，这些特性决定了它们最适合种植哪些作物。例如，壤土因其良好的排水性和透气性，加上足够的养分保持能力，被认为是理想的耕作土壤。了解不同类型土壤的特点有助于农民选择合适的耕作方法和技术，提高农作物产量。</w:t>
      </w:r>
    </w:p>
    <w:p w14:paraId="6053C1CC" w14:textId="77777777" w:rsidR="00F30C33" w:rsidRDefault="00F30C33">
      <w:pPr>
        <w:rPr>
          <w:rFonts w:hint="eastAsia"/>
        </w:rPr>
      </w:pPr>
    </w:p>
    <w:p w14:paraId="623282C9" w14:textId="77777777" w:rsidR="00F30C33" w:rsidRDefault="00F30C33">
      <w:pPr>
        <w:rPr>
          <w:rFonts w:hint="eastAsia"/>
        </w:rPr>
      </w:pPr>
    </w:p>
    <w:p w14:paraId="3C5B922C" w14:textId="77777777" w:rsidR="00F30C33" w:rsidRDefault="00F30C33">
      <w:pPr>
        <w:rPr>
          <w:rFonts w:hint="eastAsia"/>
        </w:rPr>
      </w:pPr>
      <w:r>
        <w:rPr>
          <w:rFonts w:hint="eastAsia"/>
        </w:rPr>
        <w:t>土壤保护</w:t>
      </w:r>
    </w:p>
    <w:p w14:paraId="672D995D" w14:textId="77777777" w:rsidR="00F30C33" w:rsidRDefault="00F30C33">
      <w:pPr>
        <w:rPr>
          <w:rFonts w:hint="eastAsia"/>
        </w:rPr>
      </w:pPr>
      <w:r>
        <w:rPr>
          <w:rFonts w:hint="eastAsia"/>
        </w:rPr>
        <w:t>随着城市化进程的加快和工业活动的增加，土壤面临着诸如污染、侵蚀等多种威胁。为了保护这一宝贵的自然资源，需要采取一系列措施，包括但不限于推广可持续农业实践、减少化学品使用、防止过度放牧以及开展土壤修复项目。通过这些努力，不仅可以改善土壤质量，还能为后代留下一个更加绿色健康的地球。</w:t>
      </w:r>
    </w:p>
    <w:p w14:paraId="45AB016E" w14:textId="77777777" w:rsidR="00F30C33" w:rsidRDefault="00F30C33">
      <w:pPr>
        <w:rPr>
          <w:rFonts w:hint="eastAsia"/>
        </w:rPr>
      </w:pPr>
    </w:p>
    <w:p w14:paraId="005E4090" w14:textId="77777777" w:rsidR="00F30C33" w:rsidRDefault="00F30C33">
      <w:pPr>
        <w:rPr>
          <w:rFonts w:hint="eastAsia"/>
        </w:rPr>
      </w:pPr>
    </w:p>
    <w:p w14:paraId="2E23CE24" w14:textId="77777777" w:rsidR="00F30C33" w:rsidRDefault="00F30C33">
      <w:pPr>
        <w:rPr>
          <w:rFonts w:hint="eastAsia"/>
        </w:rPr>
      </w:pPr>
      <w:r>
        <w:rPr>
          <w:rFonts w:hint="eastAsia"/>
        </w:rPr>
        <w:t>最后的总结</w:t>
      </w:r>
    </w:p>
    <w:p w14:paraId="002ED8F2" w14:textId="77777777" w:rsidR="00F30C33" w:rsidRDefault="00F30C33">
      <w:pPr>
        <w:rPr>
          <w:rFonts w:hint="eastAsia"/>
        </w:rPr>
      </w:pPr>
      <w:r>
        <w:rPr>
          <w:rFonts w:hint="eastAsia"/>
        </w:rPr>
        <w:t>“壤”的拼音虽然简单，但它所代表的含义却极其深远。从滋养万物的生命之源到维护生态平衡的关键因素，土壤扮演着不可替代的角色。我们每个人都应该意识到保护土壤的重要性，并积极行动起来，共同守护这片孕育生命的大地。</w:t>
      </w:r>
    </w:p>
    <w:p w14:paraId="2211698A" w14:textId="77777777" w:rsidR="00F30C33" w:rsidRDefault="00F30C33">
      <w:pPr>
        <w:rPr>
          <w:rFonts w:hint="eastAsia"/>
        </w:rPr>
      </w:pPr>
    </w:p>
    <w:p w14:paraId="5E75C257" w14:textId="77777777" w:rsidR="00F30C33" w:rsidRDefault="00F30C33">
      <w:pPr>
        <w:rPr>
          <w:rFonts w:hint="eastAsia"/>
        </w:rPr>
      </w:pPr>
    </w:p>
    <w:p w14:paraId="24486BB1" w14:textId="77777777" w:rsidR="00F30C33" w:rsidRDefault="00F30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F75B2" w14:textId="66AD5FFD" w:rsidR="00BE4B93" w:rsidRDefault="00BE4B93"/>
    <w:sectPr w:rsidR="00BE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93"/>
    <w:rsid w:val="00B42149"/>
    <w:rsid w:val="00BE4B93"/>
    <w:rsid w:val="00F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5C22-228B-4118-94D1-BD18E8B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