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D322" w14:textId="77777777" w:rsidR="00B740F5" w:rsidRDefault="00B740F5">
      <w:pPr>
        <w:rPr>
          <w:rFonts w:hint="eastAsia"/>
        </w:rPr>
      </w:pPr>
    </w:p>
    <w:p w14:paraId="3F76A18F" w14:textId="77777777" w:rsidR="00B740F5" w:rsidRDefault="00B740F5">
      <w:pPr>
        <w:rPr>
          <w:rFonts w:hint="eastAsia"/>
        </w:rPr>
      </w:pPr>
      <w:r>
        <w:rPr>
          <w:rFonts w:hint="eastAsia"/>
        </w:rPr>
        <w:t>声母都有那些的拼音</w:t>
      </w:r>
    </w:p>
    <w:p w14:paraId="176EF0EF" w14:textId="77777777" w:rsidR="00B740F5" w:rsidRDefault="00B740F5">
      <w:pPr>
        <w:rPr>
          <w:rFonts w:hint="eastAsia"/>
        </w:rPr>
      </w:pPr>
      <w:r>
        <w:rPr>
          <w:rFonts w:hint="eastAsia"/>
        </w:rPr>
        <w:t>汉语拼音中的声母是构成汉字读音的重要组成部分。了解和学习声母，对于掌握标准普通话发音至关重要。汉语拼音中共有23个声母，这些声母与韵母结合构成了丰富多彩的汉语语音系统。</w:t>
      </w:r>
    </w:p>
    <w:p w14:paraId="0E442C82" w14:textId="77777777" w:rsidR="00B740F5" w:rsidRDefault="00B740F5">
      <w:pPr>
        <w:rPr>
          <w:rFonts w:hint="eastAsia"/>
        </w:rPr>
      </w:pPr>
    </w:p>
    <w:p w14:paraId="1933471E" w14:textId="77777777" w:rsidR="00B740F5" w:rsidRDefault="00B740F5">
      <w:pPr>
        <w:rPr>
          <w:rFonts w:hint="eastAsia"/>
        </w:rPr>
      </w:pPr>
    </w:p>
    <w:p w14:paraId="1BB91A72" w14:textId="77777777" w:rsidR="00B740F5" w:rsidRDefault="00B740F5">
      <w:pPr>
        <w:rPr>
          <w:rFonts w:hint="eastAsia"/>
        </w:rPr>
      </w:pPr>
      <w:r>
        <w:rPr>
          <w:rFonts w:hint="eastAsia"/>
        </w:rPr>
        <w:t>单辅音声母</w:t>
      </w:r>
    </w:p>
    <w:p w14:paraId="3593B358" w14:textId="77777777" w:rsidR="00B740F5" w:rsidRDefault="00B740F5">
      <w:pPr>
        <w:rPr>
          <w:rFonts w:hint="eastAsia"/>
        </w:rPr>
      </w:pPr>
      <w:r>
        <w:rPr>
          <w:rFonts w:hint="eastAsia"/>
        </w:rPr>
        <w:t>在23个声母中，包括了b、p、m、f、d、t、n、l、g、k、h、j、q、x、zh、ch、sh、r、z、c、s等。其中，b、p、m、f属于唇音，即发音时需要双唇接触或接近；d、t、n、l为舌尖中音，发音部位位于舌尖抵住上齿龈；g、k、h则是舌根音，发音时舌根部靠近软腭。</w:t>
      </w:r>
    </w:p>
    <w:p w14:paraId="76CE4CA2" w14:textId="77777777" w:rsidR="00B740F5" w:rsidRDefault="00B740F5">
      <w:pPr>
        <w:rPr>
          <w:rFonts w:hint="eastAsia"/>
        </w:rPr>
      </w:pPr>
    </w:p>
    <w:p w14:paraId="468A8C40" w14:textId="77777777" w:rsidR="00B740F5" w:rsidRDefault="00B740F5">
      <w:pPr>
        <w:rPr>
          <w:rFonts w:hint="eastAsia"/>
        </w:rPr>
      </w:pPr>
    </w:p>
    <w:p w14:paraId="69744241" w14:textId="77777777" w:rsidR="00B740F5" w:rsidRDefault="00B740F5">
      <w:pPr>
        <w:rPr>
          <w:rFonts w:hint="eastAsia"/>
        </w:rPr>
      </w:pPr>
      <w:r>
        <w:rPr>
          <w:rFonts w:hint="eastAsia"/>
        </w:rPr>
        <w:t>特殊组合声母</w:t>
      </w:r>
    </w:p>
    <w:p w14:paraId="2CA8A4DC" w14:textId="77777777" w:rsidR="00B740F5" w:rsidRDefault="00B740F5">
      <w:pPr>
        <w:rPr>
          <w:rFonts w:hint="eastAsia"/>
        </w:rPr>
      </w:pPr>
      <w:r>
        <w:rPr>
          <w:rFonts w:hint="eastAsia"/>
        </w:rPr>
        <w:t>除了上述单辅音声母之外，还有些特殊的组合声母如zh、ch、sh、ng等。其中，zh、ch、sh称为翘舌音，发音时舌尖需上翘触碰硬腭前部；而ng则通常出现在鼻韵母最后的总结，并不单独作为声母使用，但在汉语拼音中为了标记发音位置，有时也会被特别指出。</w:t>
      </w:r>
    </w:p>
    <w:p w14:paraId="32329F77" w14:textId="77777777" w:rsidR="00B740F5" w:rsidRDefault="00B740F5">
      <w:pPr>
        <w:rPr>
          <w:rFonts w:hint="eastAsia"/>
        </w:rPr>
      </w:pPr>
    </w:p>
    <w:p w14:paraId="6C76780A" w14:textId="77777777" w:rsidR="00B740F5" w:rsidRDefault="00B740F5">
      <w:pPr>
        <w:rPr>
          <w:rFonts w:hint="eastAsia"/>
        </w:rPr>
      </w:pPr>
    </w:p>
    <w:p w14:paraId="3907B69E" w14:textId="77777777" w:rsidR="00B740F5" w:rsidRDefault="00B740F5">
      <w:pPr>
        <w:rPr>
          <w:rFonts w:hint="eastAsia"/>
        </w:rPr>
      </w:pPr>
      <w:r>
        <w:rPr>
          <w:rFonts w:hint="eastAsia"/>
        </w:rPr>
        <w:t>轻声音节与零声母</w:t>
      </w:r>
    </w:p>
    <w:p w14:paraId="42C6108B" w14:textId="77777777" w:rsidR="00B740F5" w:rsidRDefault="00B740F5">
      <w:pPr>
        <w:rPr>
          <w:rFonts w:hint="eastAsia"/>
        </w:rPr>
      </w:pPr>
      <w:r>
        <w:rPr>
          <w:rFonts w:hint="eastAsia"/>
        </w:rPr>
        <w:t>值得注意的是，在实际汉语交流中，还存在一种被称为“轻声”的现象，即某些字在特定词汇或句子中的读音较轻且短促，这种情况下我们说该字读作轻声，没有明显的声调变化。还有一些音节开头没有明显辅音成分的情况，我们称之为“零声母”，例如“安”(ān)、“衣”(yī)等，这类音节直接以元音起头。</w:t>
      </w:r>
    </w:p>
    <w:p w14:paraId="0C8825E9" w14:textId="77777777" w:rsidR="00B740F5" w:rsidRDefault="00B740F5">
      <w:pPr>
        <w:rPr>
          <w:rFonts w:hint="eastAsia"/>
        </w:rPr>
      </w:pPr>
    </w:p>
    <w:p w14:paraId="02B7420C" w14:textId="77777777" w:rsidR="00B740F5" w:rsidRDefault="00B740F5">
      <w:pPr>
        <w:rPr>
          <w:rFonts w:hint="eastAsia"/>
        </w:rPr>
      </w:pPr>
    </w:p>
    <w:p w14:paraId="4468DB94" w14:textId="77777777" w:rsidR="00B740F5" w:rsidRDefault="00B740F5">
      <w:pPr>
        <w:rPr>
          <w:rFonts w:hint="eastAsia"/>
        </w:rPr>
      </w:pPr>
      <w:r>
        <w:rPr>
          <w:rFonts w:hint="eastAsia"/>
        </w:rPr>
        <w:t>声母的学习方法</w:t>
      </w:r>
    </w:p>
    <w:p w14:paraId="2CCE224C" w14:textId="77777777" w:rsidR="00B740F5" w:rsidRDefault="00B740F5">
      <w:pPr>
        <w:rPr>
          <w:rFonts w:hint="eastAsia"/>
        </w:rPr>
      </w:pPr>
      <w:r>
        <w:rPr>
          <w:rFonts w:hint="eastAsia"/>
        </w:rPr>
        <w:t>学习汉语拼音声母时，可以采用多种方法加深记忆。可以通过模仿练习来提高发音准确性，听录音或者观看教学视频都是不错的选择。利用卡片游戏等方式进行自我测试也是有效的手段之一，它能够帮助快速识别并记住每个声母的特点及其正确发音方式。多参与语言实践，比如与讲普通话的朋友聊天或参加语言角活动，这样不仅能增强对声母的理解，还能有效提升整体口语表达能力。</w:t>
      </w:r>
    </w:p>
    <w:p w14:paraId="423B5E82" w14:textId="77777777" w:rsidR="00B740F5" w:rsidRDefault="00B740F5">
      <w:pPr>
        <w:rPr>
          <w:rFonts w:hint="eastAsia"/>
        </w:rPr>
      </w:pPr>
    </w:p>
    <w:p w14:paraId="38CE1417" w14:textId="77777777" w:rsidR="00B740F5" w:rsidRDefault="00B740F5">
      <w:pPr>
        <w:rPr>
          <w:rFonts w:hint="eastAsia"/>
        </w:rPr>
      </w:pPr>
    </w:p>
    <w:p w14:paraId="05E51F53" w14:textId="77777777" w:rsidR="00B740F5" w:rsidRDefault="00B74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0E400" w14:textId="54E5907E" w:rsidR="00BE3B72" w:rsidRDefault="00BE3B72"/>
    <w:sectPr w:rsidR="00BE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72"/>
    <w:rsid w:val="00B42149"/>
    <w:rsid w:val="00B740F5"/>
    <w:rsid w:val="00B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B18D3-F402-4D5E-9E23-4FD813B8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