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D205" w14:textId="77777777" w:rsidR="000006E8" w:rsidRDefault="000006E8">
      <w:pPr>
        <w:rPr>
          <w:rFonts w:hint="eastAsia"/>
        </w:rPr>
      </w:pPr>
    </w:p>
    <w:p w14:paraId="475B08D8" w14:textId="77777777" w:rsidR="000006E8" w:rsidRDefault="000006E8">
      <w:pPr>
        <w:rPr>
          <w:rFonts w:hint="eastAsia"/>
        </w:rPr>
      </w:pPr>
      <w:r>
        <w:rPr>
          <w:rFonts w:hint="eastAsia"/>
        </w:rPr>
        <w:t>如何开展的拼音教学</w:t>
      </w:r>
    </w:p>
    <w:p w14:paraId="63908FDF" w14:textId="77777777" w:rsidR="000006E8" w:rsidRDefault="000006E8">
      <w:pPr>
        <w:rPr>
          <w:rFonts w:hint="eastAsia"/>
        </w:rPr>
      </w:pPr>
      <w:r>
        <w:rPr>
          <w:rFonts w:hint="eastAsia"/>
        </w:rPr>
        <w:t>拼音教学是汉语学习的基础，尤其是对于初学者和儿童来说，掌握好拼音能够极大地帮助他们提升汉语听说读写的能力。在进行拼音教学时，教师需要采用多种方法和策略，确保学生能够有效地吸收知识。</w:t>
      </w:r>
    </w:p>
    <w:p w14:paraId="71696961" w14:textId="77777777" w:rsidR="000006E8" w:rsidRDefault="000006E8">
      <w:pPr>
        <w:rPr>
          <w:rFonts w:hint="eastAsia"/>
        </w:rPr>
      </w:pPr>
    </w:p>
    <w:p w14:paraId="3F7DB9A5" w14:textId="77777777" w:rsidR="000006E8" w:rsidRDefault="000006E8">
      <w:pPr>
        <w:rPr>
          <w:rFonts w:hint="eastAsia"/>
        </w:rPr>
      </w:pPr>
    </w:p>
    <w:p w14:paraId="3B42511C" w14:textId="77777777" w:rsidR="000006E8" w:rsidRDefault="000006E8">
      <w:pPr>
        <w:rPr>
          <w:rFonts w:hint="eastAsia"/>
        </w:rPr>
      </w:pPr>
      <w:r>
        <w:rPr>
          <w:rFonts w:hint="eastAsia"/>
        </w:rPr>
        <w:t>创造趣味性的学习环境</w:t>
      </w:r>
    </w:p>
    <w:p w14:paraId="6155D73F" w14:textId="77777777" w:rsidR="000006E8" w:rsidRDefault="000006E8">
      <w:pPr>
        <w:rPr>
          <w:rFonts w:hint="eastAsia"/>
        </w:rPr>
      </w:pPr>
      <w:r>
        <w:rPr>
          <w:rFonts w:hint="eastAsia"/>
        </w:rPr>
        <w:t>为了激发学生的学习兴趣，教师可以通过游戏、歌曲、故事等形式来教授拼音。例如，使用拼音卡片游戏可以帮助学生快速识别和记忆拼音；通过唱拼音儿歌，不仅能让孩子们在轻松愉快的氛围中学习，还能加深他们对拼音的印象。这样的教学方式有助于增强学生的参与感和记忆力。</w:t>
      </w:r>
    </w:p>
    <w:p w14:paraId="7927422B" w14:textId="77777777" w:rsidR="000006E8" w:rsidRDefault="000006E8">
      <w:pPr>
        <w:rPr>
          <w:rFonts w:hint="eastAsia"/>
        </w:rPr>
      </w:pPr>
    </w:p>
    <w:p w14:paraId="29CF3A98" w14:textId="77777777" w:rsidR="000006E8" w:rsidRDefault="000006E8">
      <w:pPr>
        <w:rPr>
          <w:rFonts w:hint="eastAsia"/>
        </w:rPr>
      </w:pPr>
    </w:p>
    <w:p w14:paraId="58B7D4C2" w14:textId="77777777" w:rsidR="000006E8" w:rsidRDefault="000006E8">
      <w:pPr>
        <w:rPr>
          <w:rFonts w:hint="eastAsia"/>
        </w:rPr>
      </w:pPr>
      <w:r>
        <w:rPr>
          <w:rFonts w:hint="eastAsia"/>
        </w:rPr>
        <w:t>分阶段逐步深入</w:t>
      </w:r>
    </w:p>
    <w:p w14:paraId="2B5E668A" w14:textId="77777777" w:rsidR="000006E8" w:rsidRDefault="000006E8">
      <w:pPr>
        <w:rPr>
          <w:rFonts w:hint="eastAsia"/>
        </w:rPr>
      </w:pPr>
      <w:r>
        <w:rPr>
          <w:rFonts w:hint="eastAsia"/>
        </w:rPr>
        <w:t>拼音教学应该遵循由浅入深的原则，先从简单的声母、韵母教起，然后再逐渐引入整体认读音节以及声调的学习。每个阶段的教学都应确保学生充分掌握前一阶段的知识后再进入下一阶段。这样不仅可以避免学生感到挫败，还可以帮助他们在理解的基础上更有效地学习新的内容。</w:t>
      </w:r>
    </w:p>
    <w:p w14:paraId="46F638BA" w14:textId="77777777" w:rsidR="000006E8" w:rsidRDefault="000006E8">
      <w:pPr>
        <w:rPr>
          <w:rFonts w:hint="eastAsia"/>
        </w:rPr>
      </w:pPr>
    </w:p>
    <w:p w14:paraId="4A9D5F9A" w14:textId="77777777" w:rsidR="000006E8" w:rsidRDefault="000006E8">
      <w:pPr>
        <w:rPr>
          <w:rFonts w:hint="eastAsia"/>
        </w:rPr>
      </w:pPr>
    </w:p>
    <w:p w14:paraId="71E4E304" w14:textId="77777777" w:rsidR="000006E8" w:rsidRDefault="000006E8">
      <w:pPr>
        <w:rPr>
          <w:rFonts w:hint="eastAsia"/>
        </w:rPr>
      </w:pPr>
      <w:r>
        <w:rPr>
          <w:rFonts w:hint="eastAsia"/>
        </w:rPr>
        <w:t>强化练习与反馈</w:t>
      </w:r>
    </w:p>
    <w:p w14:paraId="731DFD19" w14:textId="77777777" w:rsidR="000006E8" w:rsidRDefault="000006E8">
      <w:pPr>
        <w:rPr>
          <w:rFonts w:hint="eastAsia"/>
        </w:rPr>
      </w:pPr>
      <w:r>
        <w:rPr>
          <w:rFonts w:hint="eastAsia"/>
        </w:rPr>
        <w:t>有效的练习和及时的反馈是提高拼音水平的关键。教师可以布置一些针对性强的练习，如听写、拼读等，并且要及时给予评价和指导。同时，鼓励学生之间相互检查和纠正错误也是一种很好的学习方法。这样做不仅能帮助学生发现自己的不足之处，还能让他们学会如何正确地运用所学知识。</w:t>
      </w:r>
    </w:p>
    <w:p w14:paraId="324C9357" w14:textId="77777777" w:rsidR="000006E8" w:rsidRDefault="000006E8">
      <w:pPr>
        <w:rPr>
          <w:rFonts w:hint="eastAsia"/>
        </w:rPr>
      </w:pPr>
    </w:p>
    <w:p w14:paraId="7B711087" w14:textId="77777777" w:rsidR="000006E8" w:rsidRDefault="000006E8">
      <w:pPr>
        <w:rPr>
          <w:rFonts w:hint="eastAsia"/>
        </w:rPr>
      </w:pPr>
    </w:p>
    <w:p w14:paraId="381331FC" w14:textId="77777777" w:rsidR="000006E8" w:rsidRDefault="000006E8">
      <w:pPr>
        <w:rPr>
          <w:rFonts w:hint="eastAsia"/>
        </w:rPr>
      </w:pPr>
      <w:r>
        <w:rPr>
          <w:rFonts w:hint="eastAsia"/>
        </w:rPr>
        <w:t>结合实际应用</w:t>
      </w:r>
    </w:p>
    <w:p w14:paraId="3EEBE214" w14:textId="77777777" w:rsidR="000006E8" w:rsidRDefault="000006E8">
      <w:pPr>
        <w:rPr>
          <w:rFonts w:hint="eastAsia"/>
        </w:rPr>
      </w:pPr>
      <w:r>
        <w:rPr>
          <w:rFonts w:hint="eastAsia"/>
        </w:rPr>
        <w:t>将拼音教学与日常生活中的实际应用相结合也是非常重要的。比如，在教授新词汇时，可以让学生尝试用拼音来标注发音；或者在阅读简单的故事书时，引导学生利用拼音来辅助识字。这种方式不仅能使学习过程更加生动有趣，而且也能让学生感受到拼音的实际用途，从而提高他们的学习动力。</w:t>
      </w:r>
    </w:p>
    <w:p w14:paraId="76C37135" w14:textId="77777777" w:rsidR="000006E8" w:rsidRDefault="000006E8">
      <w:pPr>
        <w:rPr>
          <w:rFonts w:hint="eastAsia"/>
        </w:rPr>
      </w:pPr>
    </w:p>
    <w:p w14:paraId="6649A149" w14:textId="77777777" w:rsidR="000006E8" w:rsidRDefault="000006E8">
      <w:pPr>
        <w:rPr>
          <w:rFonts w:hint="eastAsia"/>
        </w:rPr>
      </w:pPr>
    </w:p>
    <w:p w14:paraId="45928427" w14:textId="77777777" w:rsidR="000006E8" w:rsidRDefault="000006E8">
      <w:pPr>
        <w:rPr>
          <w:rFonts w:hint="eastAsia"/>
        </w:rPr>
      </w:pPr>
      <w:r>
        <w:rPr>
          <w:rFonts w:hint="eastAsia"/>
        </w:rPr>
        <w:t>个性化教学策略</w:t>
      </w:r>
    </w:p>
    <w:p w14:paraId="007E3359" w14:textId="77777777" w:rsidR="000006E8" w:rsidRDefault="000006E8">
      <w:pPr>
        <w:rPr>
          <w:rFonts w:hint="eastAsia"/>
        </w:rPr>
      </w:pPr>
      <w:r>
        <w:rPr>
          <w:rFonts w:hint="eastAsia"/>
        </w:rPr>
        <w:t>考虑到每个学生的学习能力和进度不同，教师还应该采取个性化的教学策略。对于那些学习速度较慢的学生，教师可以提供额外的帮助和支持；而对于那些已经掌握了基本拼音知识的学生，则可以给予更具挑战性的任务，以满足他们的学习需求。</w:t>
      </w:r>
    </w:p>
    <w:p w14:paraId="6A4D0E0B" w14:textId="77777777" w:rsidR="000006E8" w:rsidRDefault="000006E8">
      <w:pPr>
        <w:rPr>
          <w:rFonts w:hint="eastAsia"/>
        </w:rPr>
      </w:pPr>
    </w:p>
    <w:p w14:paraId="667E1E25" w14:textId="77777777" w:rsidR="000006E8" w:rsidRDefault="000006E8">
      <w:pPr>
        <w:rPr>
          <w:rFonts w:hint="eastAsia"/>
        </w:rPr>
      </w:pPr>
    </w:p>
    <w:p w14:paraId="2431CC58" w14:textId="77777777" w:rsidR="000006E8" w:rsidRDefault="000006E8">
      <w:pPr>
        <w:rPr>
          <w:rFonts w:hint="eastAsia"/>
        </w:rPr>
      </w:pPr>
      <w:r>
        <w:rPr>
          <w:rFonts w:hint="eastAsia"/>
        </w:rPr>
        <w:t>本文是由每日作文网(2345lzwz.com)为大家创作</w:t>
      </w:r>
    </w:p>
    <w:p w14:paraId="671A6780" w14:textId="0F5753AD" w:rsidR="00867DAB" w:rsidRDefault="00867DAB"/>
    <w:sectPr w:rsidR="00867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AB"/>
    <w:rsid w:val="000006E8"/>
    <w:rsid w:val="00867DA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FE842-9D6C-46A0-9D03-AA520908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DAB"/>
    <w:rPr>
      <w:rFonts w:cstheme="majorBidi"/>
      <w:color w:val="2F5496" w:themeColor="accent1" w:themeShade="BF"/>
      <w:sz w:val="28"/>
      <w:szCs w:val="28"/>
    </w:rPr>
  </w:style>
  <w:style w:type="character" w:customStyle="1" w:styleId="50">
    <w:name w:val="标题 5 字符"/>
    <w:basedOn w:val="a0"/>
    <w:link w:val="5"/>
    <w:uiPriority w:val="9"/>
    <w:semiHidden/>
    <w:rsid w:val="00867DAB"/>
    <w:rPr>
      <w:rFonts w:cstheme="majorBidi"/>
      <w:color w:val="2F5496" w:themeColor="accent1" w:themeShade="BF"/>
      <w:sz w:val="24"/>
    </w:rPr>
  </w:style>
  <w:style w:type="character" w:customStyle="1" w:styleId="60">
    <w:name w:val="标题 6 字符"/>
    <w:basedOn w:val="a0"/>
    <w:link w:val="6"/>
    <w:uiPriority w:val="9"/>
    <w:semiHidden/>
    <w:rsid w:val="00867DAB"/>
    <w:rPr>
      <w:rFonts w:cstheme="majorBidi"/>
      <w:b/>
      <w:bCs/>
      <w:color w:val="2F5496" w:themeColor="accent1" w:themeShade="BF"/>
    </w:rPr>
  </w:style>
  <w:style w:type="character" w:customStyle="1" w:styleId="70">
    <w:name w:val="标题 7 字符"/>
    <w:basedOn w:val="a0"/>
    <w:link w:val="7"/>
    <w:uiPriority w:val="9"/>
    <w:semiHidden/>
    <w:rsid w:val="00867DAB"/>
    <w:rPr>
      <w:rFonts w:cstheme="majorBidi"/>
      <w:b/>
      <w:bCs/>
      <w:color w:val="595959" w:themeColor="text1" w:themeTint="A6"/>
    </w:rPr>
  </w:style>
  <w:style w:type="character" w:customStyle="1" w:styleId="80">
    <w:name w:val="标题 8 字符"/>
    <w:basedOn w:val="a0"/>
    <w:link w:val="8"/>
    <w:uiPriority w:val="9"/>
    <w:semiHidden/>
    <w:rsid w:val="00867DAB"/>
    <w:rPr>
      <w:rFonts w:cstheme="majorBidi"/>
      <w:color w:val="595959" w:themeColor="text1" w:themeTint="A6"/>
    </w:rPr>
  </w:style>
  <w:style w:type="character" w:customStyle="1" w:styleId="90">
    <w:name w:val="标题 9 字符"/>
    <w:basedOn w:val="a0"/>
    <w:link w:val="9"/>
    <w:uiPriority w:val="9"/>
    <w:semiHidden/>
    <w:rsid w:val="00867DAB"/>
    <w:rPr>
      <w:rFonts w:eastAsiaTheme="majorEastAsia" w:cstheme="majorBidi"/>
      <w:color w:val="595959" w:themeColor="text1" w:themeTint="A6"/>
    </w:rPr>
  </w:style>
  <w:style w:type="paragraph" w:styleId="a3">
    <w:name w:val="Title"/>
    <w:basedOn w:val="a"/>
    <w:next w:val="a"/>
    <w:link w:val="a4"/>
    <w:uiPriority w:val="10"/>
    <w:qFormat/>
    <w:rsid w:val="00867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DAB"/>
    <w:pPr>
      <w:spacing w:before="160"/>
      <w:jc w:val="center"/>
    </w:pPr>
    <w:rPr>
      <w:i/>
      <w:iCs/>
      <w:color w:val="404040" w:themeColor="text1" w:themeTint="BF"/>
    </w:rPr>
  </w:style>
  <w:style w:type="character" w:customStyle="1" w:styleId="a8">
    <w:name w:val="引用 字符"/>
    <w:basedOn w:val="a0"/>
    <w:link w:val="a7"/>
    <w:uiPriority w:val="29"/>
    <w:rsid w:val="00867DAB"/>
    <w:rPr>
      <w:i/>
      <w:iCs/>
      <w:color w:val="404040" w:themeColor="text1" w:themeTint="BF"/>
    </w:rPr>
  </w:style>
  <w:style w:type="paragraph" w:styleId="a9">
    <w:name w:val="List Paragraph"/>
    <w:basedOn w:val="a"/>
    <w:uiPriority w:val="34"/>
    <w:qFormat/>
    <w:rsid w:val="00867DAB"/>
    <w:pPr>
      <w:ind w:left="720"/>
      <w:contextualSpacing/>
    </w:pPr>
  </w:style>
  <w:style w:type="character" w:styleId="aa">
    <w:name w:val="Intense Emphasis"/>
    <w:basedOn w:val="a0"/>
    <w:uiPriority w:val="21"/>
    <w:qFormat/>
    <w:rsid w:val="00867DAB"/>
    <w:rPr>
      <w:i/>
      <w:iCs/>
      <w:color w:val="2F5496" w:themeColor="accent1" w:themeShade="BF"/>
    </w:rPr>
  </w:style>
  <w:style w:type="paragraph" w:styleId="ab">
    <w:name w:val="Intense Quote"/>
    <w:basedOn w:val="a"/>
    <w:next w:val="a"/>
    <w:link w:val="ac"/>
    <w:uiPriority w:val="30"/>
    <w:qFormat/>
    <w:rsid w:val="00867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DAB"/>
    <w:rPr>
      <w:i/>
      <w:iCs/>
      <w:color w:val="2F5496" w:themeColor="accent1" w:themeShade="BF"/>
    </w:rPr>
  </w:style>
  <w:style w:type="character" w:styleId="ad">
    <w:name w:val="Intense Reference"/>
    <w:basedOn w:val="a0"/>
    <w:uiPriority w:val="32"/>
    <w:qFormat/>
    <w:rsid w:val="00867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