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03DF" w14:textId="77777777" w:rsidR="00ED1CCE" w:rsidRDefault="00ED1CCE">
      <w:pPr>
        <w:rPr>
          <w:rFonts w:hint="eastAsia"/>
        </w:rPr>
      </w:pPr>
      <w:r>
        <w:rPr>
          <w:rFonts w:hint="eastAsia"/>
        </w:rPr>
        <w:t>如何拼乐高积木：开启创意之旅</w:t>
      </w:r>
    </w:p>
    <w:p w14:paraId="521D88C3" w14:textId="77777777" w:rsidR="00ED1CCE" w:rsidRDefault="00ED1CCE">
      <w:pPr>
        <w:rPr>
          <w:rFonts w:hint="eastAsia"/>
        </w:rPr>
      </w:pPr>
    </w:p>
    <w:p w14:paraId="790EDBB9" w14:textId="77777777" w:rsidR="00ED1CCE" w:rsidRDefault="00ED1CCE">
      <w:pPr>
        <w:rPr>
          <w:rFonts w:hint="eastAsia"/>
        </w:rPr>
      </w:pPr>
      <w:r>
        <w:rPr>
          <w:rFonts w:hint="eastAsia"/>
        </w:rPr>
        <w:t>乐高积木是一种广受欢迎的玩具，它不仅能够激发孩子们的想象力和创造力，还能够让成年人在繁忙的生活中找到一丝乐趣。无论是初学者还是资深玩家，掌握拼装乐高的技巧都是一项值得学习的技能。本文将从基础到进阶，为大家介绍如何拼乐高积木。</w:t>
      </w:r>
    </w:p>
    <w:p w14:paraId="6A6F5BA7" w14:textId="77777777" w:rsidR="00ED1CCE" w:rsidRDefault="00ED1CCE">
      <w:pPr>
        <w:rPr>
          <w:rFonts w:hint="eastAsia"/>
        </w:rPr>
      </w:pPr>
    </w:p>
    <w:p w14:paraId="46D69C55" w14:textId="77777777" w:rsidR="00ED1CCE" w:rsidRDefault="00ED1CCE">
      <w:pPr>
        <w:rPr>
          <w:rFonts w:hint="eastAsia"/>
        </w:rPr>
      </w:pPr>
    </w:p>
    <w:p w14:paraId="35F6A0E7" w14:textId="77777777" w:rsidR="00ED1CCE" w:rsidRDefault="00ED1CCE">
      <w:pPr>
        <w:rPr>
          <w:rFonts w:hint="eastAsia"/>
        </w:rPr>
      </w:pPr>
      <w:r>
        <w:rPr>
          <w:rFonts w:hint="eastAsia"/>
        </w:rPr>
        <w:t>准备工作：工具与心态</w:t>
      </w:r>
    </w:p>
    <w:p w14:paraId="565207A0" w14:textId="77777777" w:rsidR="00ED1CCE" w:rsidRDefault="00ED1CCE">
      <w:pPr>
        <w:rPr>
          <w:rFonts w:hint="eastAsia"/>
        </w:rPr>
      </w:pPr>
    </w:p>
    <w:p w14:paraId="2CAEEF96" w14:textId="77777777" w:rsidR="00ED1CCE" w:rsidRDefault="00ED1CCE">
      <w:pPr>
        <w:rPr>
          <w:rFonts w:hint="eastAsia"/>
        </w:rPr>
      </w:pPr>
      <w:r>
        <w:rPr>
          <w:rFonts w:hint="eastAsia"/>
        </w:rPr>
        <w:t>在开始拼乐高之前，确保你的工作区域整洁宽敞。将所有零件分类摆放，这样可以节省时间并避免混乱。如果你是按照说明书拼装，建议先阅读整本说明书，了解整体结构和步骤。准备好一些小工具，比如一把钝头镊子或专用的拆件器，它们可以在需要调整或拆卸时派上用场。最重要的是保持耐心和好奇心，因为拼乐高是一个需要专注的过程。</w:t>
      </w:r>
    </w:p>
    <w:p w14:paraId="40C99559" w14:textId="77777777" w:rsidR="00ED1CCE" w:rsidRDefault="00ED1CCE">
      <w:pPr>
        <w:rPr>
          <w:rFonts w:hint="eastAsia"/>
        </w:rPr>
      </w:pPr>
    </w:p>
    <w:p w14:paraId="3270FCFF" w14:textId="77777777" w:rsidR="00ED1CCE" w:rsidRDefault="00ED1CCE">
      <w:pPr>
        <w:rPr>
          <w:rFonts w:hint="eastAsia"/>
        </w:rPr>
      </w:pPr>
    </w:p>
    <w:p w14:paraId="1580D787" w14:textId="77777777" w:rsidR="00ED1CCE" w:rsidRDefault="00ED1CCE">
      <w:pPr>
        <w:rPr>
          <w:rFonts w:hint="eastAsia"/>
        </w:rPr>
      </w:pPr>
      <w:r>
        <w:rPr>
          <w:rFonts w:hint="eastAsia"/>
        </w:rPr>
        <w:t>理解说明书：读懂图纸是关键</w:t>
      </w:r>
    </w:p>
    <w:p w14:paraId="440F9C53" w14:textId="77777777" w:rsidR="00ED1CCE" w:rsidRDefault="00ED1CCE">
      <w:pPr>
        <w:rPr>
          <w:rFonts w:hint="eastAsia"/>
        </w:rPr>
      </w:pPr>
    </w:p>
    <w:p w14:paraId="0D7250C9" w14:textId="77777777" w:rsidR="00ED1CCE" w:rsidRDefault="00ED1CCE">
      <w:pPr>
        <w:rPr>
          <w:rFonts w:hint="eastAsia"/>
        </w:rPr>
      </w:pPr>
      <w:r>
        <w:rPr>
          <w:rFonts w:hint="eastAsia"/>
        </w:rPr>
        <w:t>每套乐高积木都会附带详细的说明书，这些图纸通常以清晰的插图形式呈现。学会识别不同颜色和形状的积木符号，熟悉它们的功能和用途。接着，仔细观察每个步骤中的细节，例如方向、角度以及连接方式。如果遇到复杂部分，不要急于求成，可以多次反复查看说明，直到完全理解为止。记住，说明书不仅是指导手册，也是设计师为你提供的灵感来源。</w:t>
      </w:r>
    </w:p>
    <w:p w14:paraId="7B70F3DD" w14:textId="77777777" w:rsidR="00ED1CCE" w:rsidRDefault="00ED1CCE">
      <w:pPr>
        <w:rPr>
          <w:rFonts w:hint="eastAsia"/>
        </w:rPr>
      </w:pPr>
    </w:p>
    <w:p w14:paraId="6C4B221B" w14:textId="77777777" w:rsidR="00ED1CCE" w:rsidRDefault="00ED1CCE">
      <w:pPr>
        <w:rPr>
          <w:rFonts w:hint="eastAsia"/>
        </w:rPr>
      </w:pPr>
    </w:p>
    <w:p w14:paraId="554F3090" w14:textId="77777777" w:rsidR="00ED1CCE" w:rsidRDefault="00ED1CCE">
      <w:pPr>
        <w:rPr>
          <w:rFonts w:hint="eastAsia"/>
        </w:rPr>
      </w:pPr>
      <w:r>
        <w:rPr>
          <w:rFonts w:hint="eastAsia"/>
        </w:rPr>
        <w:t>动手实践：循序渐进地拼装</w:t>
      </w:r>
    </w:p>
    <w:p w14:paraId="5573E51B" w14:textId="77777777" w:rsidR="00ED1CCE" w:rsidRDefault="00ED1CCE">
      <w:pPr>
        <w:rPr>
          <w:rFonts w:hint="eastAsia"/>
        </w:rPr>
      </w:pPr>
    </w:p>
    <w:p w14:paraId="09D7312B" w14:textId="77777777" w:rsidR="00ED1CCE" w:rsidRDefault="00ED1CCE">
      <w:pPr>
        <w:rPr>
          <w:rFonts w:hint="eastAsia"/>
        </w:rPr>
      </w:pPr>
      <w:r>
        <w:rPr>
          <w:rFonts w:hint="eastAsia"/>
        </w:rPr>
        <w:t>拼装乐高积木时，遵循“由下至上”的原则非常重要。先从底部的基础结构开始搭建，逐步向上扩展。同时注意每一步都要稳固连接，避免因松动而导致后续步骤失败。对于新手来说，可以从简单的模型入手，逐渐挑战更复杂的项目。通过不断尝试，你会发现自己的动手能力得到了显著提升。</w:t>
      </w:r>
    </w:p>
    <w:p w14:paraId="7101769D" w14:textId="77777777" w:rsidR="00ED1CCE" w:rsidRDefault="00ED1CCE">
      <w:pPr>
        <w:rPr>
          <w:rFonts w:hint="eastAsia"/>
        </w:rPr>
      </w:pPr>
    </w:p>
    <w:p w14:paraId="391384A7" w14:textId="77777777" w:rsidR="00ED1CCE" w:rsidRDefault="00ED1CCE">
      <w:pPr>
        <w:rPr>
          <w:rFonts w:hint="eastAsia"/>
        </w:rPr>
      </w:pPr>
    </w:p>
    <w:p w14:paraId="4B34390C" w14:textId="77777777" w:rsidR="00ED1CCE" w:rsidRDefault="00ED1CCE">
      <w:pPr>
        <w:rPr>
          <w:rFonts w:hint="eastAsia"/>
        </w:rPr>
      </w:pPr>
      <w:r>
        <w:rPr>
          <w:rFonts w:hint="eastAsia"/>
        </w:rPr>
        <w:t>发挥创意：超越说明书的限制</w:t>
      </w:r>
    </w:p>
    <w:p w14:paraId="3BB9355E" w14:textId="77777777" w:rsidR="00ED1CCE" w:rsidRDefault="00ED1CCE">
      <w:pPr>
        <w:rPr>
          <w:rFonts w:hint="eastAsia"/>
        </w:rPr>
      </w:pPr>
    </w:p>
    <w:p w14:paraId="3EB41F36" w14:textId="77777777" w:rsidR="00ED1CCE" w:rsidRDefault="00ED1CCE">
      <w:pPr>
        <w:rPr>
          <w:rFonts w:hint="eastAsia"/>
        </w:rPr>
      </w:pPr>
      <w:r>
        <w:rPr>
          <w:rFonts w:hint="eastAsia"/>
        </w:rPr>
        <w:t>虽然说明书提供了标准答案，但乐高的真正魅力在于其无限的可能性。当你熟练掌握基本拼装技巧后，不妨大胆尝试自己设计作品。可以从现有的模型中获取灵感，然后根据个人喜好进行改造或重组。你还可以结合其他材料，如纸板、木材等，创造出独一无二的艺术品。这种自由创作的过程不仅能锻炼思维能力，还能带来极大的成就感。</w:t>
      </w:r>
    </w:p>
    <w:p w14:paraId="63878CEB" w14:textId="77777777" w:rsidR="00ED1CCE" w:rsidRDefault="00ED1CCE">
      <w:pPr>
        <w:rPr>
          <w:rFonts w:hint="eastAsia"/>
        </w:rPr>
      </w:pPr>
    </w:p>
    <w:p w14:paraId="4B32F2C5" w14:textId="77777777" w:rsidR="00ED1CCE" w:rsidRDefault="00ED1CCE">
      <w:pPr>
        <w:rPr>
          <w:rFonts w:hint="eastAsia"/>
        </w:rPr>
      </w:pPr>
    </w:p>
    <w:p w14:paraId="79D4A5FC" w14:textId="77777777" w:rsidR="00ED1CCE" w:rsidRDefault="00ED1CCE">
      <w:pPr>
        <w:rPr>
          <w:rFonts w:hint="eastAsia"/>
        </w:rPr>
      </w:pPr>
      <w:r>
        <w:rPr>
          <w:rFonts w:hint="eastAsia"/>
        </w:rPr>
        <w:t>维护保养：延长乐高的使用寿命</w:t>
      </w:r>
    </w:p>
    <w:p w14:paraId="441F94D8" w14:textId="77777777" w:rsidR="00ED1CCE" w:rsidRDefault="00ED1CCE">
      <w:pPr>
        <w:rPr>
          <w:rFonts w:hint="eastAsia"/>
        </w:rPr>
      </w:pPr>
    </w:p>
    <w:p w14:paraId="6B32A55E" w14:textId="77777777" w:rsidR="00ED1CCE" w:rsidRDefault="00ED1CCE">
      <w:pPr>
        <w:rPr>
          <w:rFonts w:hint="eastAsia"/>
        </w:rPr>
      </w:pPr>
      <w:r>
        <w:rPr>
          <w:rFonts w:hint="eastAsia"/>
        </w:rPr>
        <w:t>为了让你的乐高积木保持最佳状态，定期清理和整理是非常必要的。使用柔软的湿布轻轻擦拭积木表面，去除灰尘和污渍。避免将乐高暴露在阳光直射或高温环境中，以免造成变形或褪色。将未使用的零件存放在密封容器中，防止丢失或受潮。</w:t>
      </w:r>
    </w:p>
    <w:p w14:paraId="201238BE" w14:textId="77777777" w:rsidR="00ED1CCE" w:rsidRDefault="00ED1CCE">
      <w:pPr>
        <w:rPr>
          <w:rFonts w:hint="eastAsia"/>
        </w:rPr>
      </w:pPr>
    </w:p>
    <w:p w14:paraId="0037492F" w14:textId="77777777" w:rsidR="00ED1CCE" w:rsidRDefault="00ED1CCE">
      <w:pPr>
        <w:rPr>
          <w:rFonts w:hint="eastAsia"/>
        </w:rPr>
      </w:pPr>
    </w:p>
    <w:p w14:paraId="52005335" w14:textId="77777777" w:rsidR="00ED1CCE" w:rsidRDefault="00ED1CCE">
      <w:pPr>
        <w:rPr>
          <w:rFonts w:hint="eastAsia"/>
        </w:rPr>
      </w:pPr>
      <w:r>
        <w:rPr>
          <w:rFonts w:hint="eastAsia"/>
        </w:rPr>
        <w:t>最后的总结：享受拼乐高的乐趣</w:t>
      </w:r>
    </w:p>
    <w:p w14:paraId="14D80DED" w14:textId="77777777" w:rsidR="00ED1CCE" w:rsidRDefault="00ED1CCE">
      <w:pPr>
        <w:rPr>
          <w:rFonts w:hint="eastAsia"/>
        </w:rPr>
      </w:pPr>
    </w:p>
    <w:p w14:paraId="25AFACBE" w14:textId="77777777" w:rsidR="00ED1CCE" w:rsidRDefault="00ED1CCE">
      <w:pPr>
        <w:rPr>
          <w:rFonts w:hint="eastAsia"/>
        </w:rPr>
      </w:pPr>
      <w:r>
        <w:rPr>
          <w:rFonts w:hint="eastAsia"/>
        </w:rPr>
        <w:t>拼乐高积木不仅仅是一项娱乐活动，更是一种培养逻辑思维、空间感知和艺术审美能力的有效途径。无论你是为了陪伴孩子成长，还是单纯追求个人爱好，都可以在这个过程中找到属于自己的快乐。所以，拿起手中的积木块，让我们一起踏上这段充满惊喜的创造之旅吧！</w:t>
      </w:r>
    </w:p>
    <w:p w14:paraId="3707B450" w14:textId="77777777" w:rsidR="00ED1CCE" w:rsidRDefault="00ED1CCE">
      <w:pPr>
        <w:rPr>
          <w:rFonts w:hint="eastAsia"/>
        </w:rPr>
      </w:pPr>
    </w:p>
    <w:p w14:paraId="53682769" w14:textId="77777777" w:rsidR="00ED1CCE" w:rsidRDefault="00ED1C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CB7A5" w14:textId="3D9D3788" w:rsidR="008A2315" w:rsidRDefault="008A2315"/>
    <w:sectPr w:rsidR="008A2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15"/>
    <w:rsid w:val="008A2315"/>
    <w:rsid w:val="00B42149"/>
    <w:rsid w:val="00ED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60BFF-3694-47E9-93F3-76A94233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