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6873" w14:textId="77777777" w:rsidR="00C32739" w:rsidRDefault="00C32739">
      <w:pPr>
        <w:rPr>
          <w:rFonts w:hint="eastAsia"/>
        </w:rPr>
      </w:pPr>
    </w:p>
    <w:p w14:paraId="7DF168A8" w14:textId="77777777" w:rsidR="00C32739" w:rsidRDefault="00C32739">
      <w:pPr>
        <w:rPr>
          <w:rFonts w:hint="eastAsia"/>
        </w:rPr>
      </w:pPr>
      <w:r>
        <w:rPr>
          <w:rFonts w:hint="eastAsia"/>
        </w:rPr>
        <w:t>如果的拼音怎样写</w:t>
      </w:r>
    </w:p>
    <w:p w14:paraId="574B0CAA" w14:textId="77777777" w:rsidR="00C32739" w:rsidRDefault="00C32739">
      <w:pPr>
        <w:rPr>
          <w:rFonts w:hint="eastAsia"/>
        </w:rPr>
      </w:pPr>
      <w:r>
        <w:rPr>
          <w:rFonts w:hint="eastAsia"/>
        </w:rPr>
        <w:t>“如果”一词在汉语中是极为常见的一个连词，用于引导假设条件句。其拼音写作“rú guǒ”，其中“如”的拼音为“rú”，声调为阳平，“果”的拼音为“guǒ”，声调为上声。在学习汉语的过程中，正确掌握这些基础词汇的发音对于提高听说读写能力至关重要。</w:t>
      </w:r>
    </w:p>
    <w:p w14:paraId="0DDCB5C0" w14:textId="77777777" w:rsidR="00C32739" w:rsidRDefault="00C32739">
      <w:pPr>
        <w:rPr>
          <w:rFonts w:hint="eastAsia"/>
        </w:rPr>
      </w:pPr>
    </w:p>
    <w:p w14:paraId="7F669BFB" w14:textId="77777777" w:rsidR="00C32739" w:rsidRDefault="00C32739">
      <w:pPr>
        <w:rPr>
          <w:rFonts w:hint="eastAsia"/>
        </w:rPr>
      </w:pPr>
    </w:p>
    <w:p w14:paraId="6CD12373" w14:textId="77777777" w:rsidR="00C32739" w:rsidRDefault="00C32739">
      <w:pPr>
        <w:rPr>
          <w:rFonts w:hint="eastAsia"/>
        </w:rPr>
      </w:pPr>
      <w:r>
        <w:rPr>
          <w:rFonts w:hint="eastAsia"/>
        </w:rPr>
        <w:t>拼音的基础知识</w:t>
      </w:r>
    </w:p>
    <w:p w14:paraId="0E391F77" w14:textId="77777777" w:rsidR="00C32739" w:rsidRDefault="00C32739">
      <w:pPr>
        <w:rPr>
          <w:rFonts w:hint="eastAsia"/>
        </w:rPr>
      </w:pPr>
      <w:r>
        <w:rPr>
          <w:rFonts w:hint="eastAsia"/>
        </w:rPr>
        <w:t>拼音作为汉字的拉丁化表音系统，是学习汉语的重要工具之一。它不仅帮助非母语使用者更好地理解和学习汉语，也为中文母语者提供了一种标准的方式来标记汉字的发音。拼音由声母、韵母和声调三部分组成，每个汉字都有其独特的拼音表示方式。“如果”这个词组中的两个字都包含了不同的声调，这有助于区分意思相似或相同的词语。</w:t>
      </w:r>
    </w:p>
    <w:p w14:paraId="77E35120" w14:textId="77777777" w:rsidR="00C32739" w:rsidRDefault="00C32739">
      <w:pPr>
        <w:rPr>
          <w:rFonts w:hint="eastAsia"/>
        </w:rPr>
      </w:pPr>
    </w:p>
    <w:p w14:paraId="78016F47" w14:textId="77777777" w:rsidR="00C32739" w:rsidRDefault="00C32739">
      <w:pPr>
        <w:rPr>
          <w:rFonts w:hint="eastAsia"/>
        </w:rPr>
      </w:pPr>
    </w:p>
    <w:p w14:paraId="0BC120F9" w14:textId="77777777" w:rsidR="00C32739" w:rsidRDefault="00C32739">
      <w:pPr>
        <w:rPr>
          <w:rFonts w:hint="eastAsia"/>
        </w:rPr>
      </w:pPr>
      <w:r>
        <w:rPr>
          <w:rFonts w:hint="eastAsia"/>
        </w:rPr>
        <w:t>如何正确发音“如果”</w:t>
      </w:r>
    </w:p>
    <w:p w14:paraId="1A34E0CC" w14:textId="77777777" w:rsidR="00C32739" w:rsidRDefault="00C32739">
      <w:pPr>
        <w:rPr>
          <w:rFonts w:hint="eastAsia"/>
        </w:rPr>
      </w:pPr>
      <w:r>
        <w:rPr>
          <w:rFonts w:hint="eastAsia"/>
        </w:rPr>
        <w:t>要准确发出“rú guǒ”这个音节组合，首先需要掌握好每个字的声调变化。“如（rú）”以第二声的方式发音，即从低到高升调；而“果（guǒ）”则以上声来表达，声音先降后升。练习这两个字的发音时，可以尝试将它们单独练习，然后再结合起来进行完整的朗读。通过反复练习，你不仅能准确地发出“如果”的正确读音，还能加深对汉语声调的理解。</w:t>
      </w:r>
    </w:p>
    <w:p w14:paraId="25B1FE00" w14:textId="77777777" w:rsidR="00C32739" w:rsidRDefault="00C32739">
      <w:pPr>
        <w:rPr>
          <w:rFonts w:hint="eastAsia"/>
        </w:rPr>
      </w:pPr>
    </w:p>
    <w:p w14:paraId="552A0844" w14:textId="77777777" w:rsidR="00C32739" w:rsidRDefault="00C32739">
      <w:pPr>
        <w:rPr>
          <w:rFonts w:hint="eastAsia"/>
        </w:rPr>
      </w:pPr>
    </w:p>
    <w:p w14:paraId="3E34B587" w14:textId="77777777" w:rsidR="00C32739" w:rsidRDefault="00C32739">
      <w:pPr>
        <w:rPr>
          <w:rFonts w:hint="eastAsia"/>
        </w:rPr>
      </w:pPr>
      <w:r>
        <w:rPr>
          <w:rFonts w:hint="eastAsia"/>
        </w:rPr>
        <w:t>在句子中的应用</w:t>
      </w:r>
    </w:p>
    <w:p w14:paraId="1D788D32" w14:textId="77777777" w:rsidR="00C32739" w:rsidRDefault="00C32739">
      <w:pPr>
        <w:rPr>
          <w:rFonts w:hint="eastAsia"/>
        </w:rPr>
      </w:pPr>
      <w:r>
        <w:rPr>
          <w:rFonts w:hint="eastAsia"/>
        </w:rPr>
        <w:t>在实际交流中，“如果”常常用来引入各种假设性的情景或条件，例如：“如果你努力学习，就一定能取得好成绩。”这句话展示了“如果”如何被用来构建条件句，以及它在汉语表达中的重要性。理解并正确使用这类连接词，能够使你的汉语更加流利自然。</w:t>
      </w:r>
    </w:p>
    <w:p w14:paraId="477847A3" w14:textId="77777777" w:rsidR="00C32739" w:rsidRDefault="00C32739">
      <w:pPr>
        <w:rPr>
          <w:rFonts w:hint="eastAsia"/>
        </w:rPr>
      </w:pPr>
    </w:p>
    <w:p w14:paraId="64C78031" w14:textId="77777777" w:rsidR="00C32739" w:rsidRDefault="00C32739">
      <w:pPr>
        <w:rPr>
          <w:rFonts w:hint="eastAsia"/>
        </w:rPr>
      </w:pPr>
    </w:p>
    <w:p w14:paraId="602035FC" w14:textId="77777777" w:rsidR="00C32739" w:rsidRDefault="00C32739">
      <w:pPr>
        <w:rPr>
          <w:rFonts w:hint="eastAsia"/>
        </w:rPr>
      </w:pPr>
      <w:r>
        <w:rPr>
          <w:rFonts w:hint="eastAsia"/>
        </w:rPr>
        <w:t>最后的总结</w:t>
      </w:r>
    </w:p>
    <w:p w14:paraId="4ACFD24B" w14:textId="77777777" w:rsidR="00C32739" w:rsidRDefault="00C32739">
      <w:pPr>
        <w:rPr>
          <w:rFonts w:hint="eastAsia"/>
        </w:rPr>
      </w:pPr>
      <w:r>
        <w:rPr>
          <w:rFonts w:hint="eastAsia"/>
        </w:rPr>
        <w:t>学习汉语拼音，特别是像“如果（rú guǒ）”这样的常用词，是提升语言技能的关键步骤。通过不断地实践与运用，无论是口语还是书写，都能够显著进步。同时，了解每个汉字背后的拼音规则和发音技巧，也是深入探索汉语魅力的一个重要方面。希望每位学习者都能在这个过程中找到乐趣，并不断提高自己的汉语水平。</w:t>
      </w:r>
    </w:p>
    <w:p w14:paraId="5E9BA43C" w14:textId="77777777" w:rsidR="00C32739" w:rsidRDefault="00C32739">
      <w:pPr>
        <w:rPr>
          <w:rFonts w:hint="eastAsia"/>
        </w:rPr>
      </w:pPr>
    </w:p>
    <w:p w14:paraId="3BEA2207" w14:textId="77777777" w:rsidR="00C32739" w:rsidRDefault="00C32739">
      <w:pPr>
        <w:rPr>
          <w:rFonts w:hint="eastAsia"/>
        </w:rPr>
      </w:pPr>
    </w:p>
    <w:p w14:paraId="1B37D7F7" w14:textId="77777777" w:rsidR="00C32739" w:rsidRDefault="00C32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4D033" w14:textId="3FEDA74C" w:rsidR="00817F92" w:rsidRDefault="00817F92"/>
    <w:sectPr w:rsidR="0081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92"/>
    <w:rsid w:val="00817F92"/>
    <w:rsid w:val="00B42149"/>
    <w:rsid w:val="00C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CB57D-5936-4D44-8336-52473F2E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