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C0857" w14:textId="77777777" w:rsidR="00AA11CE" w:rsidRDefault="00AA11CE">
      <w:pPr>
        <w:rPr>
          <w:rFonts w:hint="eastAsia"/>
        </w:rPr>
      </w:pPr>
    </w:p>
    <w:p w14:paraId="54499FB6" w14:textId="77777777" w:rsidR="00AA11CE" w:rsidRDefault="00AA11CE">
      <w:pPr>
        <w:rPr>
          <w:rFonts w:hint="eastAsia"/>
        </w:rPr>
      </w:pPr>
      <w:r>
        <w:rPr>
          <w:rFonts w:hint="eastAsia"/>
        </w:rPr>
        <w:t>尚学笃行的拼音</w:t>
      </w:r>
    </w:p>
    <w:p w14:paraId="1508B444" w14:textId="77777777" w:rsidR="00AA11CE" w:rsidRDefault="00AA11CE">
      <w:pPr>
        <w:rPr>
          <w:rFonts w:hint="eastAsia"/>
        </w:rPr>
      </w:pPr>
      <w:r>
        <w:rPr>
          <w:rFonts w:hint="eastAsia"/>
        </w:rPr>
        <w:t>“尚学笃行”的拼音是“shàng xué dǔ xíng”。这个短语蕴含了深刻的文化价值和教育意义，体现了中国传统文化中对于学习与实践两者之间关系的重视。在现代社会，“尚学笃行”不仅是一个鼓励人们追求知识、热爱学习的理念，也是一种倡导将所学知识付诸实践、通过实际行动来验证和深化理论的学习态度。</w:t>
      </w:r>
    </w:p>
    <w:p w14:paraId="186576D0" w14:textId="77777777" w:rsidR="00AA11CE" w:rsidRDefault="00AA11CE">
      <w:pPr>
        <w:rPr>
          <w:rFonts w:hint="eastAsia"/>
        </w:rPr>
      </w:pPr>
    </w:p>
    <w:p w14:paraId="178C728C" w14:textId="77777777" w:rsidR="00AA11CE" w:rsidRDefault="00AA11CE">
      <w:pPr>
        <w:rPr>
          <w:rFonts w:hint="eastAsia"/>
        </w:rPr>
      </w:pPr>
    </w:p>
    <w:p w14:paraId="34B888F6" w14:textId="77777777" w:rsidR="00AA11CE" w:rsidRDefault="00AA11CE">
      <w:pPr>
        <w:rPr>
          <w:rFonts w:hint="eastAsia"/>
        </w:rPr>
      </w:pPr>
      <w:r>
        <w:rPr>
          <w:rFonts w:hint="eastAsia"/>
        </w:rPr>
        <w:t>崇尚学习的重要性</w:t>
      </w:r>
    </w:p>
    <w:p w14:paraId="7C921FC8" w14:textId="77777777" w:rsidR="00AA11CE" w:rsidRDefault="00AA11CE">
      <w:pPr>
        <w:rPr>
          <w:rFonts w:hint="eastAsia"/>
        </w:rPr>
      </w:pPr>
      <w:r>
        <w:rPr>
          <w:rFonts w:hint="eastAsia"/>
        </w:rPr>
        <w:t>崇尚学习（shàng xué），意味着对知识和智慧有着无尽的追求。无论是在古代还是现代，学习都是个人成长和社会进步的关键驱动力。在信息爆炸的时代背景下，持续学习成为保持竞争力和个人发展的重要手段。通过学习，我们可以开阔视野、增长见识、提升自我，并为社会的发展贡献力量。</w:t>
      </w:r>
    </w:p>
    <w:p w14:paraId="2D3121E9" w14:textId="77777777" w:rsidR="00AA11CE" w:rsidRDefault="00AA11CE">
      <w:pPr>
        <w:rPr>
          <w:rFonts w:hint="eastAsia"/>
        </w:rPr>
      </w:pPr>
    </w:p>
    <w:p w14:paraId="6E45D479" w14:textId="77777777" w:rsidR="00AA11CE" w:rsidRDefault="00AA11CE">
      <w:pPr>
        <w:rPr>
          <w:rFonts w:hint="eastAsia"/>
        </w:rPr>
      </w:pPr>
    </w:p>
    <w:p w14:paraId="5FD1C694" w14:textId="77777777" w:rsidR="00AA11CE" w:rsidRDefault="00AA11CE">
      <w:pPr>
        <w:rPr>
          <w:rFonts w:hint="eastAsia"/>
        </w:rPr>
      </w:pPr>
      <w:r>
        <w:rPr>
          <w:rFonts w:hint="eastAsia"/>
        </w:rPr>
        <w:t>笃行的意义</w:t>
      </w:r>
    </w:p>
    <w:p w14:paraId="002B9D14" w14:textId="77777777" w:rsidR="00AA11CE" w:rsidRDefault="00AA11CE">
      <w:pPr>
        <w:rPr>
          <w:rFonts w:hint="eastAsia"/>
        </w:rPr>
      </w:pPr>
      <w:r>
        <w:rPr>
          <w:rFonts w:hint="eastAsia"/>
        </w:rPr>
        <w:t>笃行（dǔ xíng）强调的是坚定地去行动，将学到的知识运用到实践中去。它不仅仅要求我们有扎实的理论基础，更看重的是如何把这些理论转化为实际的能力。在日常生活中，无论是工作还是生活技能，只有通过不断的实践，才能真正掌握并灵活应用这些知识。笃行是一种对理想的执着追求，也是实现目标不可或缺的过程。</w:t>
      </w:r>
    </w:p>
    <w:p w14:paraId="3B25A892" w14:textId="77777777" w:rsidR="00AA11CE" w:rsidRDefault="00AA11CE">
      <w:pPr>
        <w:rPr>
          <w:rFonts w:hint="eastAsia"/>
        </w:rPr>
      </w:pPr>
    </w:p>
    <w:p w14:paraId="3260362A" w14:textId="77777777" w:rsidR="00AA11CE" w:rsidRDefault="00AA11CE">
      <w:pPr>
        <w:rPr>
          <w:rFonts w:hint="eastAsia"/>
        </w:rPr>
      </w:pPr>
    </w:p>
    <w:p w14:paraId="256A6498" w14:textId="77777777" w:rsidR="00AA11CE" w:rsidRDefault="00AA11CE">
      <w:pPr>
        <w:rPr>
          <w:rFonts w:hint="eastAsia"/>
        </w:rPr>
      </w:pPr>
      <w:r>
        <w:rPr>
          <w:rFonts w:hint="eastAsia"/>
        </w:rPr>
        <w:t>结合尚学与笃行的价值</w:t>
      </w:r>
    </w:p>
    <w:p w14:paraId="2F2109E6" w14:textId="77777777" w:rsidR="00AA11CE" w:rsidRDefault="00AA11CE">
      <w:pPr>
        <w:rPr>
          <w:rFonts w:hint="eastAsia"/>
        </w:rPr>
      </w:pPr>
      <w:r>
        <w:rPr>
          <w:rFonts w:hint="eastAsia"/>
        </w:rPr>
        <w:t>当我们将崇尚学习与笃行结合起来时，便形成了一种积极向上的生活态度和价值观。这种态度促使我们在求知的道路上不断前进的同时，也不忘将所学应用于现实世界中，解决实际问题。它教会我们不仅要学会思考，更要学会做事；不仅要追求理论的完美，也要注重实践的效果。这样的学习方式有助于培养出既有深厚理论素养又具备较强实践能力的全面型人才。</w:t>
      </w:r>
    </w:p>
    <w:p w14:paraId="1A946D23" w14:textId="77777777" w:rsidR="00AA11CE" w:rsidRDefault="00AA11CE">
      <w:pPr>
        <w:rPr>
          <w:rFonts w:hint="eastAsia"/>
        </w:rPr>
      </w:pPr>
    </w:p>
    <w:p w14:paraId="61D23999" w14:textId="77777777" w:rsidR="00AA11CE" w:rsidRDefault="00AA11CE">
      <w:pPr>
        <w:rPr>
          <w:rFonts w:hint="eastAsia"/>
        </w:rPr>
      </w:pPr>
    </w:p>
    <w:p w14:paraId="537042E0" w14:textId="77777777" w:rsidR="00AA11CE" w:rsidRDefault="00AA11CE">
      <w:pPr>
        <w:rPr>
          <w:rFonts w:hint="eastAsia"/>
        </w:rPr>
      </w:pPr>
      <w:r>
        <w:rPr>
          <w:rFonts w:hint="eastAsia"/>
        </w:rPr>
        <w:t>最后的总结</w:t>
      </w:r>
    </w:p>
    <w:p w14:paraId="0121DB9D" w14:textId="77777777" w:rsidR="00AA11CE" w:rsidRDefault="00AA11CE">
      <w:pPr>
        <w:rPr>
          <w:rFonts w:hint="eastAsia"/>
        </w:rPr>
      </w:pPr>
      <w:r>
        <w:rPr>
          <w:rFonts w:hint="eastAsia"/>
        </w:rPr>
        <w:t>“尚学笃行”的理念为我们提供了一个完整的学习框架，指导我们在知识的海洋中航行的方向。它提醒我们，真正的智慧来自于不懈的努力和不断的实践。希望每个人都能在这个过程中找到属于自己的道路，既能够享受探索未知的乐趣，也能体验到将梦想变为现实的成就感。</w:t>
      </w:r>
    </w:p>
    <w:p w14:paraId="1E016596" w14:textId="77777777" w:rsidR="00AA11CE" w:rsidRDefault="00AA11CE">
      <w:pPr>
        <w:rPr>
          <w:rFonts w:hint="eastAsia"/>
        </w:rPr>
      </w:pPr>
    </w:p>
    <w:p w14:paraId="23577A6D" w14:textId="77777777" w:rsidR="00AA11CE" w:rsidRDefault="00AA11CE">
      <w:pPr>
        <w:rPr>
          <w:rFonts w:hint="eastAsia"/>
        </w:rPr>
      </w:pPr>
    </w:p>
    <w:p w14:paraId="1F4552FB" w14:textId="77777777" w:rsidR="00AA11CE" w:rsidRDefault="00AA11CE">
      <w:pPr>
        <w:rPr>
          <w:rFonts w:hint="eastAsia"/>
        </w:rPr>
      </w:pPr>
      <w:r>
        <w:rPr>
          <w:rFonts w:hint="eastAsia"/>
        </w:rPr>
        <w:t>本文是由每日作文网(2345lzwz.com)为大家创作</w:t>
      </w:r>
    </w:p>
    <w:p w14:paraId="6299DC72" w14:textId="6E005EE4" w:rsidR="006E7F27" w:rsidRDefault="006E7F27"/>
    <w:sectPr w:rsidR="006E7F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F27"/>
    <w:rsid w:val="006E7F27"/>
    <w:rsid w:val="00AA11C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9943B-4626-4DE4-BA07-79D11824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F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F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F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F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F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F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F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F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F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F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F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F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F27"/>
    <w:rPr>
      <w:rFonts w:cstheme="majorBidi"/>
      <w:color w:val="2F5496" w:themeColor="accent1" w:themeShade="BF"/>
      <w:sz w:val="28"/>
      <w:szCs w:val="28"/>
    </w:rPr>
  </w:style>
  <w:style w:type="character" w:customStyle="1" w:styleId="50">
    <w:name w:val="标题 5 字符"/>
    <w:basedOn w:val="a0"/>
    <w:link w:val="5"/>
    <w:uiPriority w:val="9"/>
    <w:semiHidden/>
    <w:rsid w:val="006E7F27"/>
    <w:rPr>
      <w:rFonts w:cstheme="majorBidi"/>
      <w:color w:val="2F5496" w:themeColor="accent1" w:themeShade="BF"/>
      <w:sz w:val="24"/>
    </w:rPr>
  </w:style>
  <w:style w:type="character" w:customStyle="1" w:styleId="60">
    <w:name w:val="标题 6 字符"/>
    <w:basedOn w:val="a0"/>
    <w:link w:val="6"/>
    <w:uiPriority w:val="9"/>
    <w:semiHidden/>
    <w:rsid w:val="006E7F27"/>
    <w:rPr>
      <w:rFonts w:cstheme="majorBidi"/>
      <w:b/>
      <w:bCs/>
      <w:color w:val="2F5496" w:themeColor="accent1" w:themeShade="BF"/>
    </w:rPr>
  </w:style>
  <w:style w:type="character" w:customStyle="1" w:styleId="70">
    <w:name w:val="标题 7 字符"/>
    <w:basedOn w:val="a0"/>
    <w:link w:val="7"/>
    <w:uiPriority w:val="9"/>
    <w:semiHidden/>
    <w:rsid w:val="006E7F27"/>
    <w:rPr>
      <w:rFonts w:cstheme="majorBidi"/>
      <w:b/>
      <w:bCs/>
      <w:color w:val="595959" w:themeColor="text1" w:themeTint="A6"/>
    </w:rPr>
  </w:style>
  <w:style w:type="character" w:customStyle="1" w:styleId="80">
    <w:name w:val="标题 8 字符"/>
    <w:basedOn w:val="a0"/>
    <w:link w:val="8"/>
    <w:uiPriority w:val="9"/>
    <w:semiHidden/>
    <w:rsid w:val="006E7F27"/>
    <w:rPr>
      <w:rFonts w:cstheme="majorBidi"/>
      <w:color w:val="595959" w:themeColor="text1" w:themeTint="A6"/>
    </w:rPr>
  </w:style>
  <w:style w:type="character" w:customStyle="1" w:styleId="90">
    <w:name w:val="标题 9 字符"/>
    <w:basedOn w:val="a0"/>
    <w:link w:val="9"/>
    <w:uiPriority w:val="9"/>
    <w:semiHidden/>
    <w:rsid w:val="006E7F27"/>
    <w:rPr>
      <w:rFonts w:eastAsiaTheme="majorEastAsia" w:cstheme="majorBidi"/>
      <w:color w:val="595959" w:themeColor="text1" w:themeTint="A6"/>
    </w:rPr>
  </w:style>
  <w:style w:type="paragraph" w:styleId="a3">
    <w:name w:val="Title"/>
    <w:basedOn w:val="a"/>
    <w:next w:val="a"/>
    <w:link w:val="a4"/>
    <w:uiPriority w:val="10"/>
    <w:qFormat/>
    <w:rsid w:val="006E7F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F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F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F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F27"/>
    <w:pPr>
      <w:spacing w:before="160"/>
      <w:jc w:val="center"/>
    </w:pPr>
    <w:rPr>
      <w:i/>
      <w:iCs/>
      <w:color w:val="404040" w:themeColor="text1" w:themeTint="BF"/>
    </w:rPr>
  </w:style>
  <w:style w:type="character" w:customStyle="1" w:styleId="a8">
    <w:name w:val="引用 字符"/>
    <w:basedOn w:val="a0"/>
    <w:link w:val="a7"/>
    <w:uiPriority w:val="29"/>
    <w:rsid w:val="006E7F27"/>
    <w:rPr>
      <w:i/>
      <w:iCs/>
      <w:color w:val="404040" w:themeColor="text1" w:themeTint="BF"/>
    </w:rPr>
  </w:style>
  <w:style w:type="paragraph" w:styleId="a9">
    <w:name w:val="List Paragraph"/>
    <w:basedOn w:val="a"/>
    <w:uiPriority w:val="34"/>
    <w:qFormat/>
    <w:rsid w:val="006E7F27"/>
    <w:pPr>
      <w:ind w:left="720"/>
      <w:contextualSpacing/>
    </w:pPr>
  </w:style>
  <w:style w:type="character" w:styleId="aa">
    <w:name w:val="Intense Emphasis"/>
    <w:basedOn w:val="a0"/>
    <w:uiPriority w:val="21"/>
    <w:qFormat/>
    <w:rsid w:val="006E7F27"/>
    <w:rPr>
      <w:i/>
      <w:iCs/>
      <w:color w:val="2F5496" w:themeColor="accent1" w:themeShade="BF"/>
    </w:rPr>
  </w:style>
  <w:style w:type="paragraph" w:styleId="ab">
    <w:name w:val="Intense Quote"/>
    <w:basedOn w:val="a"/>
    <w:next w:val="a"/>
    <w:link w:val="ac"/>
    <w:uiPriority w:val="30"/>
    <w:qFormat/>
    <w:rsid w:val="006E7F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F27"/>
    <w:rPr>
      <w:i/>
      <w:iCs/>
      <w:color w:val="2F5496" w:themeColor="accent1" w:themeShade="BF"/>
    </w:rPr>
  </w:style>
  <w:style w:type="character" w:styleId="ad">
    <w:name w:val="Intense Reference"/>
    <w:basedOn w:val="a0"/>
    <w:uiPriority w:val="32"/>
    <w:qFormat/>
    <w:rsid w:val="006E7F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