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3FE5E" w14:textId="77777777" w:rsidR="00033767" w:rsidRDefault="00033767">
      <w:pPr>
        <w:rPr>
          <w:rFonts w:hint="eastAsia"/>
        </w:rPr>
      </w:pPr>
    </w:p>
    <w:p w14:paraId="749A74D2" w14:textId="77777777" w:rsidR="00033767" w:rsidRDefault="00033767">
      <w:pPr>
        <w:rPr>
          <w:rFonts w:hint="eastAsia"/>
        </w:rPr>
      </w:pPr>
      <w:r>
        <w:rPr>
          <w:rFonts w:hint="eastAsia"/>
        </w:rPr>
        <w:t>尚的拼音怎么写的拼</w:t>
      </w:r>
    </w:p>
    <w:p w14:paraId="325FBDC9" w14:textId="77777777" w:rsidR="00033767" w:rsidRDefault="00033767">
      <w:pPr>
        <w:rPr>
          <w:rFonts w:hint="eastAsia"/>
        </w:rPr>
      </w:pPr>
      <w:r>
        <w:rPr>
          <w:rFonts w:hint="eastAsia"/>
        </w:rPr>
        <w:t>在汉语学习过程中，掌握汉字的正确发音是基础且关键的一环。对于“尚”这个字来说，其正确的拼音写作“shàng”。这一章节将详细介绍“尚”的拼音构成及其在不同语境中的应用。</w:t>
      </w:r>
    </w:p>
    <w:p w14:paraId="1551D482" w14:textId="77777777" w:rsidR="00033767" w:rsidRDefault="00033767">
      <w:pPr>
        <w:rPr>
          <w:rFonts w:hint="eastAsia"/>
        </w:rPr>
      </w:pPr>
    </w:p>
    <w:p w14:paraId="10250CEB" w14:textId="77777777" w:rsidR="00033767" w:rsidRDefault="00033767">
      <w:pPr>
        <w:rPr>
          <w:rFonts w:hint="eastAsia"/>
        </w:rPr>
      </w:pPr>
    </w:p>
    <w:p w14:paraId="148B75C4" w14:textId="77777777" w:rsidR="00033767" w:rsidRDefault="00033767">
      <w:pPr>
        <w:rPr>
          <w:rFonts w:hint="eastAsia"/>
        </w:rPr>
      </w:pPr>
      <w:r>
        <w:rPr>
          <w:rFonts w:hint="eastAsia"/>
        </w:rPr>
        <w:t>拼音结构分析</w:t>
      </w:r>
    </w:p>
    <w:p w14:paraId="187FDCF5" w14:textId="77777777" w:rsidR="00033767" w:rsidRDefault="00033767">
      <w:pPr>
        <w:rPr>
          <w:rFonts w:hint="eastAsia"/>
        </w:rPr>
      </w:pPr>
      <w:r>
        <w:rPr>
          <w:rFonts w:hint="eastAsia"/>
        </w:rPr>
        <w:t>“尚”的拼音由声母“sh”和韵母“ang”组成，属于第三声调。在汉语拼音系统中，第三声是一个降升调，即发音时先降低音高然后再升高。这种独特的声调变化有助于区分意义相近但发音不同的词汇。</w:t>
      </w:r>
    </w:p>
    <w:p w14:paraId="1895B33C" w14:textId="77777777" w:rsidR="00033767" w:rsidRDefault="00033767">
      <w:pPr>
        <w:rPr>
          <w:rFonts w:hint="eastAsia"/>
        </w:rPr>
      </w:pPr>
    </w:p>
    <w:p w14:paraId="0E3EF572" w14:textId="77777777" w:rsidR="00033767" w:rsidRDefault="00033767">
      <w:pPr>
        <w:rPr>
          <w:rFonts w:hint="eastAsia"/>
        </w:rPr>
      </w:pPr>
    </w:p>
    <w:p w14:paraId="547ED2D4" w14:textId="77777777" w:rsidR="00033767" w:rsidRDefault="00033767">
      <w:pPr>
        <w:rPr>
          <w:rFonts w:hint="eastAsia"/>
        </w:rPr>
      </w:pPr>
      <w:r>
        <w:rPr>
          <w:rFonts w:hint="eastAsia"/>
        </w:rPr>
        <w:t>实际应用与文化内涵</w:t>
      </w:r>
    </w:p>
    <w:p w14:paraId="27FD2265" w14:textId="77777777" w:rsidR="00033767" w:rsidRDefault="00033767">
      <w:pPr>
        <w:rPr>
          <w:rFonts w:hint="eastAsia"/>
        </w:rPr>
      </w:pPr>
      <w:r>
        <w:rPr>
          <w:rFonts w:hint="eastAsia"/>
        </w:rPr>
        <w:t>“尚”字在现代汉语中有多种含义，包括但不限于崇尚、爱好之意。例如，“时尚”一词中的“尚”，就表达了人们对美的追求和对潮流的喜爱。“尚”还常出现在人名之中，不仅体现了家长对孩子未来的美好期许，也反映了中国传统文化中对品德高尚的推崇。</w:t>
      </w:r>
    </w:p>
    <w:p w14:paraId="3F516AD0" w14:textId="77777777" w:rsidR="00033767" w:rsidRDefault="00033767">
      <w:pPr>
        <w:rPr>
          <w:rFonts w:hint="eastAsia"/>
        </w:rPr>
      </w:pPr>
    </w:p>
    <w:p w14:paraId="6D1FD3E7" w14:textId="77777777" w:rsidR="00033767" w:rsidRDefault="00033767">
      <w:pPr>
        <w:rPr>
          <w:rFonts w:hint="eastAsia"/>
        </w:rPr>
      </w:pPr>
    </w:p>
    <w:p w14:paraId="2602EE88" w14:textId="77777777" w:rsidR="00033767" w:rsidRDefault="00033767">
      <w:pPr>
        <w:rPr>
          <w:rFonts w:hint="eastAsia"/>
        </w:rPr>
      </w:pPr>
      <w:r>
        <w:rPr>
          <w:rFonts w:hint="eastAsia"/>
        </w:rPr>
        <w:t>教育与教学中的挑战</w:t>
      </w:r>
    </w:p>
    <w:p w14:paraId="75DFB2BB" w14:textId="77777777" w:rsidR="00033767" w:rsidRDefault="00033767">
      <w:pPr>
        <w:rPr>
          <w:rFonts w:hint="eastAsia"/>
        </w:rPr>
      </w:pPr>
      <w:r>
        <w:rPr>
          <w:rFonts w:hint="eastAsia"/>
        </w:rPr>
        <w:t>对于初学汉语的学生而言，正确掌握“尚”的发音并非易事。一方面，需要准确地区分“sh”这个声母与其他相似发音；另一方面，第三声的升降调也是学习难点之一。因此，在教学过程中，教师通常会采用多种方法帮助学生克服这些困难，如通过歌曲、诗歌等富有趣味性的形式来增强记忆。</w:t>
      </w:r>
    </w:p>
    <w:p w14:paraId="121AB2C2" w14:textId="77777777" w:rsidR="00033767" w:rsidRDefault="00033767">
      <w:pPr>
        <w:rPr>
          <w:rFonts w:hint="eastAsia"/>
        </w:rPr>
      </w:pPr>
    </w:p>
    <w:p w14:paraId="65BCA3AA" w14:textId="77777777" w:rsidR="00033767" w:rsidRDefault="00033767">
      <w:pPr>
        <w:rPr>
          <w:rFonts w:hint="eastAsia"/>
        </w:rPr>
      </w:pPr>
    </w:p>
    <w:p w14:paraId="701344DB" w14:textId="77777777" w:rsidR="00033767" w:rsidRDefault="00033767">
      <w:pPr>
        <w:rPr>
          <w:rFonts w:hint="eastAsia"/>
        </w:rPr>
      </w:pPr>
      <w:r>
        <w:rPr>
          <w:rFonts w:hint="eastAsia"/>
        </w:rPr>
        <w:t>科技助力语言学习</w:t>
      </w:r>
    </w:p>
    <w:p w14:paraId="66A0E5ED" w14:textId="77777777" w:rsidR="00033767" w:rsidRDefault="00033767">
      <w:pPr>
        <w:rPr>
          <w:rFonts w:hint="eastAsia"/>
        </w:rPr>
      </w:pPr>
      <w:r>
        <w:rPr>
          <w:rFonts w:hint="eastAsia"/>
        </w:rPr>
        <w:t>随着科技的发展，现在有许多应用程序和在线资源可以帮助学习者更好地掌握汉语发音，包括“尚”的正确读法。利用这些工具，学习者可以通过互动游戏、语音识别等功能进行自我练习，极大地提高了学习效率。同时，这也为汉语在全球范围内的推广提供了有力支持。</w:t>
      </w:r>
    </w:p>
    <w:p w14:paraId="669B6951" w14:textId="77777777" w:rsidR="00033767" w:rsidRDefault="00033767">
      <w:pPr>
        <w:rPr>
          <w:rFonts w:hint="eastAsia"/>
        </w:rPr>
      </w:pPr>
    </w:p>
    <w:p w14:paraId="4F3A3A3B" w14:textId="77777777" w:rsidR="00033767" w:rsidRDefault="00033767">
      <w:pPr>
        <w:rPr>
          <w:rFonts w:hint="eastAsia"/>
        </w:rPr>
      </w:pPr>
    </w:p>
    <w:p w14:paraId="256B7C34" w14:textId="77777777" w:rsidR="00033767" w:rsidRDefault="00033767">
      <w:pPr>
        <w:rPr>
          <w:rFonts w:hint="eastAsia"/>
        </w:rPr>
      </w:pPr>
      <w:r>
        <w:rPr>
          <w:rFonts w:hint="eastAsia"/>
        </w:rPr>
        <w:t>最后的总结</w:t>
      </w:r>
    </w:p>
    <w:p w14:paraId="3D3F3DAA" w14:textId="77777777" w:rsidR="00033767" w:rsidRDefault="00033767">
      <w:pPr>
        <w:rPr>
          <w:rFonts w:hint="eastAsia"/>
        </w:rPr>
      </w:pPr>
      <w:r>
        <w:rPr>
          <w:rFonts w:hint="eastAsia"/>
        </w:rPr>
        <w:t>“尚”的拼音写作“shàng”，它不仅是理解该字含义的关键，也是连接中国文化与世界文化的桥梁之一。通过不断探索有效的学习方法和技术手段，我们可以更加轻松地掌握汉语发音，进而深入了解丰富多彩的中华文化。</w:t>
      </w:r>
    </w:p>
    <w:p w14:paraId="7170D27E" w14:textId="77777777" w:rsidR="00033767" w:rsidRDefault="00033767">
      <w:pPr>
        <w:rPr>
          <w:rFonts w:hint="eastAsia"/>
        </w:rPr>
      </w:pPr>
    </w:p>
    <w:p w14:paraId="3BD1A74F" w14:textId="77777777" w:rsidR="00033767" w:rsidRDefault="00033767">
      <w:pPr>
        <w:rPr>
          <w:rFonts w:hint="eastAsia"/>
        </w:rPr>
      </w:pPr>
      <w:r>
        <w:rPr>
          <w:rFonts w:hint="eastAsia"/>
        </w:rPr>
        <w:t>本文是由每日作文网(2345lzwz.com)为大家创作</w:t>
      </w:r>
    </w:p>
    <w:p w14:paraId="736A9C8C" w14:textId="10482C21" w:rsidR="00560683" w:rsidRDefault="00560683"/>
    <w:sectPr w:rsidR="00560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83"/>
    <w:rsid w:val="00033767"/>
    <w:rsid w:val="0056068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3CA1E-5D57-4070-8BAA-A3B34C85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683"/>
    <w:rPr>
      <w:rFonts w:cstheme="majorBidi"/>
      <w:color w:val="2F5496" w:themeColor="accent1" w:themeShade="BF"/>
      <w:sz w:val="28"/>
      <w:szCs w:val="28"/>
    </w:rPr>
  </w:style>
  <w:style w:type="character" w:customStyle="1" w:styleId="50">
    <w:name w:val="标题 5 字符"/>
    <w:basedOn w:val="a0"/>
    <w:link w:val="5"/>
    <w:uiPriority w:val="9"/>
    <w:semiHidden/>
    <w:rsid w:val="00560683"/>
    <w:rPr>
      <w:rFonts w:cstheme="majorBidi"/>
      <w:color w:val="2F5496" w:themeColor="accent1" w:themeShade="BF"/>
      <w:sz w:val="24"/>
    </w:rPr>
  </w:style>
  <w:style w:type="character" w:customStyle="1" w:styleId="60">
    <w:name w:val="标题 6 字符"/>
    <w:basedOn w:val="a0"/>
    <w:link w:val="6"/>
    <w:uiPriority w:val="9"/>
    <w:semiHidden/>
    <w:rsid w:val="00560683"/>
    <w:rPr>
      <w:rFonts w:cstheme="majorBidi"/>
      <w:b/>
      <w:bCs/>
      <w:color w:val="2F5496" w:themeColor="accent1" w:themeShade="BF"/>
    </w:rPr>
  </w:style>
  <w:style w:type="character" w:customStyle="1" w:styleId="70">
    <w:name w:val="标题 7 字符"/>
    <w:basedOn w:val="a0"/>
    <w:link w:val="7"/>
    <w:uiPriority w:val="9"/>
    <w:semiHidden/>
    <w:rsid w:val="00560683"/>
    <w:rPr>
      <w:rFonts w:cstheme="majorBidi"/>
      <w:b/>
      <w:bCs/>
      <w:color w:val="595959" w:themeColor="text1" w:themeTint="A6"/>
    </w:rPr>
  </w:style>
  <w:style w:type="character" w:customStyle="1" w:styleId="80">
    <w:name w:val="标题 8 字符"/>
    <w:basedOn w:val="a0"/>
    <w:link w:val="8"/>
    <w:uiPriority w:val="9"/>
    <w:semiHidden/>
    <w:rsid w:val="00560683"/>
    <w:rPr>
      <w:rFonts w:cstheme="majorBidi"/>
      <w:color w:val="595959" w:themeColor="text1" w:themeTint="A6"/>
    </w:rPr>
  </w:style>
  <w:style w:type="character" w:customStyle="1" w:styleId="90">
    <w:name w:val="标题 9 字符"/>
    <w:basedOn w:val="a0"/>
    <w:link w:val="9"/>
    <w:uiPriority w:val="9"/>
    <w:semiHidden/>
    <w:rsid w:val="00560683"/>
    <w:rPr>
      <w:rFonts w:eastAsiaTheme="majorEastAsia" w:cstheme="majorBidi"/>
      <w:color w:val="595959" w:themeColor="text1" w:themeTint="A6"/>
    </w:rPr>
  </w:style>
  <w:style w:type="paragraph" w:styleId="a3">
    <w:name w:val="Title"/>
    <w:basedOn w:val="a"/>
    <w:next w:val="a"/>
    <w:link w:val="a4"/>
    <w:uiPriority w:val="10"/>
    <w:qFormat/>
    <w:rsid w:val="00560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683"/>
    <w:pPr>
      <w:spacing w:before="160"/>
      <w:jc w:val="center"/>
    </w:pPr>
    <w:rPr>
      <w:i/>
      <w:iCs/>
      <w:color w:val="404040" w:themeColor="text1" w:themeTint="BF"/>
    </w:rPr>
  </w:style>
  <w:style w:type="character" w:customStyle="1" w:styleId="a8">
    <w:name w:val="引用 字符"/>
    <w:basedOn w:val="a0"/>
    <w:link w:val="a7"/>
    <w:uiPriority w:val="29"/>
    <w:rsid w:val="00560683"/>
    <w:rPr>
      <w:i/>
      <w:iCs/>
      <w:color w:val="404040" w:themeColor="text1" w:themeTint="BF"/>
    </w:rPr>
  </w:style>
  <w:style w:type="paragraph" w:styleId="a9">
    <w:name w:val="List Paragraph"/>
    <w:basedOn w:val="a"/>
    <w:uiPriority w:val="34"/>
    <w:qFormat/>
    <w:rsid w:val="00560683"/>
    <w:pPr>
      <w:ind w:left="720"/>
      <w:contextualSpacing/>
    </w:pPr>
  </w:style>
  <w:style w:type="character" w:styleId="aa">
    <w:name w:val="Intense Emphasis"/>
    <w:basedOn w:val="a0"/>
    <w:uiPriority w:val="21"/>
    <w:qFormat/>
    <w:rsid w:val="00560683"/>
    <w:rPr>
      <w:i/>
      <w:iCs/>
      <w:color w:val="2F5496" w:themeColor="accent1" w:themeShade="BF"/>
    </w:rPr>
  </w:style>
  <w:style w:type="paragraph" w:styleId="ab">
    <w:name w:val="Intense Quote"/>
    <w:basedOn w:val="a"/>
    <w:next w:val="a"/>
    <w:link w:val="ac"/>
    <w:uiPriority w:val="30"/>
    <w:qFormat/>
    <w:rsid w:val="00560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683"/>
    <w:rPr>
      <w:i/>
      <w:iCs/>
      <w:color w:val="2F5496" w:themeColor="accent1" w:themeShade="BF"/>
    </w:rPr>
  </w:style>
  <w:style w:type="character" w:styleId="ad">
    <w:name w:val="Intense Reference"/>
    <w:basedOn w:val="a0"/>
    <w:uiPriority w:val="32"/>
    <w:qFormat/>
    <w:rsid w:val="00560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