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56F4E" w14:textId="77777777" w:rsidR="00260EC3" w:rsidRDefault="00260EC3">
      <w:pPr>
        <w:rPr>
          <w:rFonts w:hint="eastAsia"/>
        </w:rPr>
      </w:pPr>
    </w:p>
    <w:p w14:paraId="4BDCF417" w14:textId="77777777" w:rsidR="00260EC3" w:rsidRDefault="00260EC3">
      <w:pPr>
        <w:rPr>
          <w:rFonts w:hint="eastAsia"/>
        </w:rPr>
      </w:pPr>
      <w:r>
        <w:rPr>
          <w:rFonts w:hint="eastAsia"/>
        </w:rPr>
        <w:t>山突兀的拼音</w:t>
      </w:r>
    </w:p>
    <w:p w14:paraId="165DB18E" w14:textId="77777777" w:rsidR="00260EC3" w:rsidRDefault="00260EC3">
      <w:pPr>
        <w:rPr>
          <w:rFonts w:hint="eastAsia"/>
        </w:rPr>
      </w:pPr>
      <w:r>
        <w:rPr>
          <w:rFonts w:hint="eastAsia"/>
        </w:rPr>
        <w:t>“山突兀”的拼音是“shān tū wù”。在汉语中，这个词汇生动地描绘了山峰高耸、险峻的形象。它不仅是一种自然景观的描述，也常常被用来比喻事物或人物独特而不平凡的特点。通过了解这一词语及其发音，我们能够更加深刻地感受到汉语中丰富的表达方式以及语言背后的文化内涵。</w:t>
      </w:r>
    </w:p>
    <w:p w14:paraId="4FF6F0AB" w14:textId="77777777" w:rsidR="00260EC3" w:rsidRDefault="00260EC3">
      <w:pPr>
        <w:rPr>
          <w:rFonts w:hint="eastAsia"/>
        </w:rPr>
      </w:pPr>
    </w:p>
    <w:p w14:paraId="56C98D50" w14:textId="77777777" w:rsidR="00260EC3" w:rsidRDefault="00260EC3">
      <w:pPr>
        <w:rPr>
          <w:rFonts w:hint="eastAsia"/>
        </w:rPr>
      </w:pPr>
    </w:p>
    <w:p w14:paraId="49A207F3" w14:textId="77777777" w:rsidR="00260EC3" w:rsidRDefault="00260EC3">
      <w:pPr>
        <w:rPr>
          <w:rFonts w:hint="eastAsia"/>
        </w:rPr>
      </w:pPr>
      <w:r>
        <w:rPr>
          <w:rFonts w:hint="eastAsia"/>
        </w:rPr>
        <w:t>自然界的奇观</w:t>
      </w:r>
    </w:p>
    <w:p w14:paraId="3E03894D" w14:textId="77777777" w:rsidR="00260EC3" w:rsidRDefault="00260EC3">
      <w:pPr>
        <w:rPr>
          <w:rFonts w:hint="eastAsia"/>
        </w:rPr>
      </w:pPr>
      <w:r>
        <w:rPr>
          <w:rFonts w:hint="eastAsia"/>
        </w:rPr>
        <w:t>当我们谈论到“山突兀”，往往会联想到自然界中的那些雄伟壮观的山脉和峰峦。这些地理特征不仅是地球表面的重要组成部分，也是大自然赋予人类的宝贵财富。从喜马拉雅山脉的世界之巅珠穆朗玛峰，到美国西部的大提顿山脉，每一座突兀而起的山峰都承载着千万年的地质变迁历史，见证了地球的生命历程。探索这些自然奇观不仅能拓宽我们的视野，还能让我们对自然界的力量和美丽产生更深的敬畏之情。</w:t>
      </w:r>
    </w:p>
    <w:p w14:paraId="159FC57F" w14:textId="77777777" w:rsidR="00260EC3" w:rsidRDefault="00260EC3">
      <w:pPr>
        <w:rPr>
          <w:rFonts w:hint="eastAsia"/>
        </w:rPr>
      </w:pPr>
    </w:p>
    <w:p w14:paraId="167AE743" w14:textId="77777777" w:rsidR="00260EC3" w:rsidRDefault="00260EC3">
      <w:pPr>
        <w:rPr>
          <w:rFonts w:hint="eastAsia"/>
        </w:rPr>
      </w:pPr>
    </w:p>
    <w:p w14:paraId="0D78F7C2" w14:textId="77777777" w:rsidR="00260EC3" w:rsidRDefault="00260EC3">
      <w:pPr>
        <w:rPr>
          <w:rFonts w:hint="eastAsia"/>
        </w:rPr>
      </w:pPr>
      <w:r>
        <w:rPr>
          <w:rFonts w:hint="eastAsia"/>
        </w:rPr>
        <w:t>文化与艺术中的象征</w:t>
      </w:r>
    </w:p>
    <w:p w14:paraId="434123CB" w14:textId="77777777" w:rsidR="00260EC3" w:rsidRDefault="00260EC3">
      <w:pPr>
        <w:rPr>
          <w:rFonts w:hint="eastAsia"/>
        </w:rPr>
      </w:pPr>
      <w:r>
        <w:rPr>
          <w:rFonts w:hint="eastAsia"/>
        </w:rPr>
        <w:t>在文化和艺术领域，“山突兀”一词也有着特殊的意义。它经常被用作一种象征，代表着坚强不屈的精神和独立自主的性格。无论是古代文人墨客笔下的山水画，还是现代艺术家的作品，我们都可以看到这种意象的体现。例如，在中国传统的水墨画中，画家们通过精细的笔触和淡雅的色彩，勾勒出一幅幅高山耸立的画面，以此来寄托他们对自由和理想的追求。这样的表现手法，使得“山突兀”不仅仅是一个简单的地理概念，更成为了一种文化的符号。</w:t>
      </w:r>
    </w:p>
    <w:p w14:paraId="652699EB" w14:textId="77777777" w:rsidR="00260EC3" w:rsidRDefault="00260EC3">
      <w:pPr>
        <w:rPr>
          <w:rFonts w:hint="eastAsia"/>
        </w:rPr>
      </w:pPr>
    </w:p>
    <w:p w14:paraId="2F79959C" w14:textId="77777777" w:rsidR="00260EC3" w:rsidRDefault="00260EC3">
      <w:pPr>
        <w:rPr>
          <w:rFonts w:hint="eastAsia"/>
        </w:rPr>
      </w:pPr>
    </w:p>
    <w:p w14:paraId="0A03BD4B" w14:textId="77777777" w:rsidR="00260EC3" w:rsidRDefault="00260EC3">
      <w:pPr>
        <w:rPr>
          <w:rFonts w:hint="eastAsia"/>
        </w:rPr>
      </w:pPr>
      <w:r>
        <w:rPr>
          <w:rFonts w:hint="eastAsia"/>
        </w:rPr>
        <w:t>个人成长与社会进步的启示</w:t>
      </w:r>
    </w:p>
    <w:p w14:paraId="2579E2C8" w14:textId="77777777" w:rsidR="00260EC3" w:rsidRDefault="00260EC3">
      <w:pPr>
        <w:rPr>
          <w:rFonts w:hint="eastAsia"/>
        </w:rPr>
      </w:pPr>
      <w:r>
        <w:rPr>
          <w:rFonts w:hint="eastAsia"/>
        </w:rPr>
        <w:t>将“山突兀”这一概念延伸至个人成长和社会发展的层面，我们可以从中汲取许多有益的启示。正如那些挺拔的山峰一样，每个人都有自己的特点和潜力。面对生活中的挑战和困难，我们需要像山一样坚定和不动摇，勇于攀登自己的高峰。同时，在社会进步的过程中，也需要不断创新和突破，鼓励每一个人展现自己独特的价值，共同为构建和谐美好的社会贡献自己的力量。因此，“山突兀”不仅是一种自然景象的描述，更是激励人们前行的动力源泉。</w:t>
      </w:r>
    </w:p>
    <w:p w14:paraId="5A5B41D6" w14:textId="77777777" w:rsidR="00260EC3" w:rsidRDefault="00260EC3">
      <w:pPr>
        <w:rPr>
          <w:rFonts w:hint="eastAsia"/>
        </w:rPr>
      </w:pPr>
    </w:p>
    <w:p w14:paraId="74D9EF38" w14:textId="77777777" w:rsidR="00260EC3" w:rsidRDefault="00260EC3">
      <w:pPr>
        <w:rPr>
          <w:rFonts w:hint="eastAsia"/>
        </w:rPr>
      </w:pPr>
    </w:p>
    <w:p w14:paraId="1580CC0C" w14:textId="77777777" w:rsidR="00260EC3" w:rsidRDefault="00260EC3">
      <w:pPr>
        <w:rPr>
          <w:rFonts w:hint="eastAsia"/>
        </w:rPr>
      </w:pPr>
      <w:r>
        <w:rPr>
          <w:rFonts w:hint="eastAsia"/>
        </w:rPr>
        <w:t>本文是由每日作文网(2345lzwz.com)为大家创作</w:t>
      </w:r>
    </w:p>
    <w:p w14:paraId="58F5EA36" w14:textId="154BBC3A" w:rsidR="000A3B15" w:rsidRDefault="000A3B15"/>
    <w:sectPr w:rsidR="000A3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15"/>
    <w:rsid w:val="000A3B15"/>
    <w:rsid w:val="00260EC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881E5-4BDC-405C-A50C-7860F2B8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B15"/>
    <w:rPr>
      <w:rFonts w:cstheme="majorBidi"/>
      <w:color w:val="2F5496" w:themeColor="accent1" w:themeShade="BF"/>
      <w:sz w:val="28"/>
      <w:szCs w:val="28"/>
    </w:rPr>
  </w:style>
  <w:style w:type="character" w:customStyle="1" w:styleId="50">
    <w:name w:val="标题 5 字符"/>
    <w:basedOn w:val="a0"/>
    <w:link w:val="5"/>
    <w:uiPriority w:val="9"/>
    <w:semiHidden/>
    <w:rsid w:val="000A3B15"/>
    <w:rPr>
      <w:rFonts w:cstheme="majorBidi"/>
      <w:color w:val="2F5496" w:themeColor="accent1" w:themeShade="BF"/>
      <w:sz w:val="24"/>
    </w:rPr>
  </w:style>
  <w:style w:type="character" w:customStyle="1" w:styleId="60">
    <w:name w:val="标题 6 字符"/>
    <w:basedOn w:val="a0"/>
    <w:link w:val="6"/>
    <w:uiPriority w:val="9"/>
    <w:semiHidden/>
    <w:rsid w:val="000A3B15"/>
    <w:rPr>
      <w:rFonts w:cstheme="majorBidi"/>
      <w:b/>
      <w:bCs/>
      <w:color w:val="2F5496" w:themeColor="accent1" w:themeShade="BF"/>
    </w:rPr>
  </w:style>
  <w:style w:type="character" w:customStyle="1" w:styleId="70">
    <w:name w:val="标题 7 字符"/>
    <w:basedOn w:val="a0"/>
    <w:link w:val="7"/>
    <w:uiPriority w:val="9"/>
    <w:semiHidden/>
    <w:rsid w:val="000A3B15"/>
    <w:rPr>
      <w:rFonts w:cstheme="majorBidi"/>
      <w:b/>
      <w:bCs/>
      <w:color w:val="595959" w:themeColor="text1" w:themeTint="A6"/>
    </w:rPr>
  </w:style>
  <w:style w:type="character" w:customStyle="1" w:styleId="80">
    <w:name w:val="标题 8 字符"/>
    <w:basedOn w:val="a0"/>
    <w:link w:val="8"/>
    <w:uiPriority w:val="9"/>
    <w:semiHidden/>
    <w:rsid w:val="000A3B15"/>
    <w:rPr>
      <w:rFonts w:cstheme="majorBidi"/>
      <w:color w:val="595959" w:themeColor="text1" w:themeTint="A6"/>
    </w:rPr>
  </w:style>
  <w:style w:type="character" w:customStyle="1" w:styleId="90">
    <w:name w:val="标题 9 字符"/>
    <w:basedOn w:val="a0"/>
    <w:link w:val="9"/>
    <w:uiPriority w:val="9"/>
    <w:semiHidden/>
    <w:rsid w:val="000A3B15"/>
    <w:rPr>
      <w:rFonts w:eastAsiaTheme="majorEastAsia" w:cstheme="majorBidi"/>
      <w:color w:val="595959" w:themeColor="text1" w:themeTint="A6"/>
    </w:rPr>
  </w:style>
  <w:style w:type="paragraph" w:styleId="a3">
    <w:name w:val="Title"/>
    <w:basedOn w:val="a"/>
    <w:next w:val="a"/>
    <w:link w:val="a4"/>
    <w:uiPriority w:val="10"/>
    <w:qFormat/>
    <w:rsid w:val="000A3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B15"/>
    <w:pPr>
      <w:spacing w:before="160"/>
      <w:jc w:val="center"/>
    </w:pPr>
    <w:rPr>
      <w:i/>
      <w:iCs/>
      <w:color w:val="404040" w:themeColor="text1" w:themeTint="BF"/>
    </w:rPr>
  </w:style>
  <w:style w:type="character" w:customStyle="1" w:styleId="a8">
    <w:name w:val="引用 字符"/>
    <w:basedOn w:val="a0"/>
    <w:link w:val="a7"/>
    <w:uiPriority w:val="29"/>
    <w:rsid w:val="000A3B15"/>
    <w:rPr>
      <w:i/>
      <w:iCs/>
      <w:color w:val="404040" w:themeColor="text1" w:themeTint="BF"/>
    </w:rPr>
  </w:style>
  <w:style w:type="paragraph" w:styleId="a9">
    <w:name w:val="List Paragraph"/>
    <w:basedOn w:val="a"/>
    <w:uiPriority w:val="34"/>
    <w:qFormat/>
    <w:rsid w:val="000A3B15"/>
    <w:pPr>
      <w:ind w:left="720"/>
      <w:contextualSpacing/>
    </w:pPr>
  </w:style>
  <w:style w:type="character" w:styleId="aa">
    <w:name w:val="Intense Emphasis"/>
    <w:basedOn w:val="a0"/>
    <w:uiPriority w:val="21"/>
    <w:qFormat/>
    <w:rsid w:val="000A3B15"/>
    <w:rPr>
      <w:i/>
      <w:iCs/>
      <w:color w:val="2F5496" w:themeColor="accent1" w:themeShade="BF"/>
    </w:rPr>
  </w:style>
  <w:style w:type="paragraph" w:styleId="ab">
    <w:name w:val="Intense Quote"/>
    <w:basedOn w:val="a"/>
    <w:next w:val="a"/>
    <w:link w:val="ac"/>
    <w:uiPriority w:val="30"/>
    <w:qFormat/>
    <w:rsid w:val="000A3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B15"/>
    <w:rPr>
      <w:i/>
      <w:iCs/>
      <w:color w:val="2F5496" w:themeColor="accent1" w:themeShade="BF"/>
    </w:rPr>
  </w:style>
  <w:style w:type="character" w:styleId="ad">
    <w:name w:val="Intense Reference"/>
    <w:basedOn w:val="a0"/>
    <w:uiPriority w:val="32"/>
    <w:qFormat/>
    <w:rsid w:val="000A3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