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7DE3E" w14:textId="77777777" w:rsidR="00433EA1" w:rsidRDefault="00433EA1">
      <w:pPr>
        <w:rPr>
          <w:rFonts w:hint="eastAsia"/>
        </w:rPr>
      </w:pPr>
    </w:p>
    <w:p w14:paraId="3E635109" w14:textId="77777777" w:rsidR="00433EA1" w:rsidRDefault="00433EA1">
      <w:pPr>
        <w:rPr>
          <w:rFonts w:hint="eastAsia"/>
        </w:rPr>
      </w:pPr>
      <w:r>
        <w:rPr>
          <w:rFonts w:hint="eastAsia"/>
        </w:rPr>
        <w:t>幕组词的拼音部首</w:t>
      </w:r>
    </w:p>
    <w:p w14:paraId="4A1CF220" w14:textId="77777777" w:rsidR="00433EA1" w:rsidRDefault="00433EA1">
      <w:pPr>
        <w:rPr>
          <w:rFonts w:hint="eastAsia"/>
        </w:rPr>
      </w:pPr>
      <w:r>
        <w:rPr>
          <w:rFonts w:hint="eastAsia"/>
        </w:rPr>
        <w:t>幕组词，作为汉语中一类独特的词汇集合，以其特有的构成方式和丰富的文化内涵，在汉字的学习与使用中占据了一席之地。所谓“幕”，其拼音为“mù”，部首则是“巾”。从字形上看，“巾”部往往与布料、覆盖物等相关，这正契合了“幕”的本意——帐篷、帷幔等遮盖之物。而“幕”作为一个多义词，除了基本的物理意义外，还延伸至文艺演出中的“幕布”以及历史事件中的“幕府”等多种含义。</w:t>
      </w:r>
    </w:p>
    <w:p w14:paraId="2DF93EEE" w14:textId="77777777" w:rsidR="00433EA1" w:rsidRDefault="00433EA1">
      <w:pPr>
        <w:rPr>
          <w:rFonts w:hint="eastAsia"/>
        </w:rPr>
      </w:pPr>
    </w:p>
    <w:p w14:paraId="0BBF898C" w14:textId="77777777" w:rsidR="00433EA1" w:rsidRDefault="00433EA1">
      <w:pPr>
        <w:rPr>
          <w:rFonts w:hint="eastAsia"/>
        </w:rPr>
      </w:pPr>
    </w:p>
    <w:p w14:paraId="4DF3C473" w14:textId="77777777" w:rsidR="00433EA1" w:rsidRDefault="00433EA1">
      <w:pPr>
        <w:rPr>
          <w:rFonts w:hint="eastAsia"/>
        </w:rPr>
      </w:pPr>
      <w:r>
        <w:rPr>
          <w:rFonts w:hint="eastAsia"/>
        </w:rPr>
        <w:t>幕组词的基本概念与发展历程</w:t>
      </w:r>
    </w:p>
    <w:p w14:paraId="4B2E8B8E" w14:textId="77777777" w:rsidR="00433EA1" w:rsidRDefault="00433EA1">
      <w:pPr>
        <w:rPr>
          <w:rFonts w:hint="eastAsia"/>
        </w:rPr>
      </w:pPr>
      <w:r>
        <w:rPr>
          <w:rFonts w:hint="eastAsia"/>
        </w:rPr>
        <w:t>在探讨幕组词之前，有必要先了解“幕”这一单字的发展历程。最早出现在甲骨文中的“幕”形象地描绘了帐篷的样子，反映了古人游牧生活的一个侧面。随着时间的推移和社会的发展，“幕”字的意义逐渐丰富，不仅指代具体的物体，也象征着一种文化符号或社会现象。例如，在古代战争中，“幕府”指的是将军指挥作战时所用的帐篷，后来演变为将军办公的地方，甚至成为特定时期的政治权力中心。</w:t>
      </w:r>
    </w:p>
    <w:p w14:paraId="2114A174" w14:textId="77777777" w:rsidR="00433EA1" w:rsidRDefault="00433EA1">
      <w:pPr>
        <w:rPr>
          <w:rFonts w:hint="eastAsia"/>
        </w:rPr>
      </w:pPr>
    </w:p>
    <w:p w14:paraId="40229EDB" w14:textId="77777777" w:rsidR="00433EA1" w:rsidRDefault="00433EA1">
      <w:pPr>
        <w:rPr>
          <w:rFonts w:hint="eastAsia"/>
        </w:rPr>
      </w:pPr>
    </w:p>
    <w:p w14:paraId="0B0C48B5" w14:textId="77777777" w:rsidR="00433EA1" w:rsidRDefault="00433EA1">
      <w:pPr>
        <w:rPr>
          <w:rFonts w:hint="eastAsia"/>
        </w:rPr>
      </w:pPr>
      <w:r>
        <w:rPr>
          <w:rFonts w:hint="eastAsia"/>
        </w:rPr>
        <w:t>幕组词的文化背景与实际应用</w:t>
      </w:r>
    </w:p>
    <w:p w14:paraId="763105F3" w14:textId="77777777" w:rsidR="00433EA1" w:rsidRDefault="00433EA1">
      <w:pPr>
        <w:rPr>
          <w:rFonts w:hint="eastAsia"/>
        </w:rPr>
      </w:pPr>
      <w:r>
        <w:rPr>
          <w:rFonts w:hint="eastAsia"/>
        </w:rPr>
        <w:t>基于“幕”的多种含义，幕组词在现代社会中得到了广泛应用。比如，“幕后”一词常用于描述那些不为人知的支持力量或策划者；“幕天席地”则描绘了一种豁达的生活态度，意味着以天为幕、以地为席，享受自然的美好。还有“序幕”、“幕间休息”等专业术语，广泛应用于戏剧、电影等领域。这些词汇不仅增加了汉语表达的多样性，也加深了人们对不同文化和生活方式的理解。</w:t>
      </w:r>
    </w:p>
    <w:p w14:paraId="08BD9DB7" w14:textId="77777777" w:rsidR="00433EA1" w:rsidRDefault="00433EA1">
      <w:pPr>
        <w:rPr>
          <w:rFonts w:hint="eastAsia"/>
        </w:rPr>
      </w:pPr>
    </w:p>
    <w:p w14:paraId="69A6B67E" w14:textId="77777777" w:rsidR="00433EA1" w:rsidRDefault="00433EA1">
      <w:pPr>
        <w:rPr>
          <w:rFonts w:hint="eastAsia"/>
        </w:rPr>
      </w:pPr>
    </w:p>
    <w:p w14:paraId="026D3723" w14:textId="77777777" w:rsidR="00433EA1" w:rsidRDefault="00433EA1">
      <w:pPr>
        <w:rPr>
          <w:rFonts w:hint="eastAsia"/>
        </w:rPr>
      </w:pPr>
      <w:r>
        <w:rPr>
          <w:rFonts w:hint="eastAsia"/>
        </w:rPr>
        <w:t>幕组词学习的重要性与方法</w:t>
      </w:r>
    </w:p>
    <w:p w14:paraId="2AE6593D" w14:textId="77777777" w:rsidR="00433EA1" w:rsidRDefault="00433EA1">
      <w:pPr>
        <w:rPr>
          <w:rFonts w:hint="eastAsia"/>
        </w:rPr>
      </w:pPr>
      <w:r>
        <w:rPr>
          <w:rFonts w:hint="eastAsia"/>
        </w:rPr>
        <w:t>学习幕组词对于提高汉语水平具有重要意义。通过深入理解每个词汇背后的文化含义，可以增强对汉语文化的认同感和归属感。掌握幕组词有助于扩大词汇量，提升语言运用能力。如何有效地学习幕组词呢？一方面，可以通过阅读经典文学作品来感受这些词汇在具体语境中的使用；另一方面，也可以结合实际生活体验，尝试在日常交流中灵活运用这些词汇。</w:t>
      </w:r>
    </w:p>
    <w:p w14:paraId="58667A2B" w14:textId="77777777" w:rsidR="00433EA1" w:rsidRDefault="00433EA1">
      <w:pPr>
        <w:rPr>
          <w:rFonts w:hint="eastAsia"/>
        </w:rPr>
      </w:pPr>
    </w:p>
    <w:p w14:paraId="63B3B615" w14:textId="77777777" w:rsidR="00433EA1" w:rsidRDefault="00433EA1">
      <w:pPr>
        <w:rPr>
          <w:rFonts w:hint="eastAsia"/>
        </w:rPr>
      </w:pPr>
    </w:p>
    <w:p w14:paraId="119BFB1C" w14:textId="77777777" w:rsidR="00433EA1" w:rsidRDefault="00433EA1">
      <w:pPr>
        <w:rPr>
          <w:rFonts w:hint="eastAsia"/>
        </w:rPr>
      </w:pPr>
      <w:r>
        <w:rPr>
          <w:rFonts w:hint="eastAsia"/>
        </w:rPr>
        <w:t>最后的总结</w:t>
      </w:r>
    </w:p>
    <w:p w14:paraId="004C8061" w14:textId="77777777" w:rsidR="00433EA1" w:rsidRDefault="00433EA1">
      <w:pPr>
        <w:rPr>
          <w:rFonts w:hint="eastAsia"/>
        </w:rPr>
      </w:pPr>
      <w:r>
        <w:rPr>
          <w:rFonts w:hint="eastAsia"/>
        </w:rPr>
        <w:t>幕组词不仅是汉语词汇体系中的重要组成部分，也是中华文化宝库中的一颗璀璨明珠。通过对幕组词的学习和探索，我们不仅能更好地理解和传承中华优秀传统文化，还能在跨文化交流中展现汉语的独特魅力。希望每一位汉语学习者都能从中找到乐趣，并不断提升自己的语言素养。</w:t>
      </w:r>
    </w:p>
    <w:p w14:paraId="3734B6C1" w14:textId="77777777" w:rsidR="00433EA1" w:rsidRDefault="00433EA1">
      <w:pPr>
        <w:rPr>
          <w:rFonts w:hint="eastAsia"/>
        </w:rPr>
      </w:pPr>
    </w:p>
    <w:p w14:paraId="3ACC10CF" w14:textId="77777777" w:rsidR="00433EA1" w:rsidRDefault="00433EA1">
      <w:pPr>
        <w:rPr>
          <w:rFonts w:hint="eastAsia"/>
        </w:rPr>
      </w:pPr>
    </w:p>
    <w:p w14:paraId="40ECCF9D" w14:textId="77777777" w:rsidR="00433EA1" w:rsidRDefault="00433E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6AF4F4" w14:textId="41ADBB07" w:rsidR="003B4D8D" w:rsidRDefault="003B4D8D"/>
    <w:sectPr w:rsidR="003B4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8D"/>
    <w:rsid w:val="003B4D8D"/>
    <w:rsid w:val="00433EA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1E178-B4BE-46BB-A92E-D07ACFC9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