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D6F81" w14:textId="77777777" w:rsidR="009B5BD8" w:rsidRDefault="009B5BD8">
      <w:pPr>
        <w:rPr>
          <w:rFonts w:hint="eastAsia"/>
        </w:rPr>
      </w:pPr>
    </w:p>
    <w:p w14:paraId="0583B4AB" w14:textId="77777777" w:rsidR="009B5BD8" w:rsidRDefault="009B5BD8">
      <w:pPr>
        <w:rPr>
          <w:rFonts w:hint="eastAsia"/>
        </w:rPr>
      </w:pPr>
      <w:r>
        <w:rPr>
          <w:rFonts w:hint="eastAsia"/>
        </w:rPr>
        <w:t>庙宇神通提防的拼音简介</w:t>
      </w:r>
    </w:p>
    <w:p w14:paraId="07155E95" w14:textId="77777777" w:rsidR="009B5BD8" w:rsidRDefault="009B5BD8">
      <w:pPr>
        <w:rPr>
          <w:rFonts w:hint="eastAsia"/>
        </w:rPr>
      </w:pPr>
      <w:r>
        <w:rPr>
          <w:rFonts w:hint="eastAsia"/>
        </w:rPr>
        <w:t>庙宇神通提防这一概念结合了中国传统文化中的宗教建筑与超自然力量，并以一种独特的方式探讨了信仰、文化以及对未知世界的态度。在这篇文章中，我们将深入探讨“庙宇神通提防”的拼音及其背后的文化含义。</w:t>
      </w:r>
    </w:p>
    <w:p w14:paraId="221464FC" w14:textId="77777777" w:rsidR="009B5BD8" w:rsidRDefault="009B5BD8">
      <w:pPr>
        <w:rPr>
          <w:rFonts w:hint="eastAsia"/>
        </w:rPr>
      </w:pPr>
    </w:p>
    <w:p w14:paraId="65D237A0" w14:textId="77777777" w:rsidR="009B5BD8" w:rsidRDefault="009B5BD8">
      <w:pPr>
        <w:rPr>
          <w:rFonts w:hint="eastAsia"/>
        </w:rPr>
      </w:pPr>
    </w:p>
    <w:p w14:paraId="20300181" w14:textId="77777777" w:rsidR="009B5BD8" w:rsidRDefault="009B5BD8">
      <w:pPr>
        <w:rPr>
          <w:rFonts w:hint="eastAsia"/>
        </w:rPr>
      </w:pPr>
      <w:r>
        <w:rPr>
          <w:rFonts w:hint="eastAsia"/>
        </w:rPr>
        <w:t>拼音的基础知识</w:t>
      </w:r>
    </w:p>
    <w:p w14:paraId="269F3AE8" w14:textId="77777777" w:rsidR="009B5BD8" w:rsidRDefault="009B5BD8">
      <w:pPr>
        <w:rPr>
          <w:rFonts w:hint="eastAsia"/>
        </w:rPr>
      </w:pPr>
      <w:r>
        <w:rPr>
          <w:rFonts w:hint="eastAsia"/>
        </w:rPr>
        <w:t>了解拼音的基础知识是至关重要的。拼音是汉字的一种拉丁化转写系统，主要用于帮助学习者正确发音和理解汉字的读音。对于“庙宇神通提防”来说，其拼音分别是：庙(miào)、宇(yǔ)、神(shén)、通(tōng)、提(tí)、防(fáng)。这些词汇通过拼音的形式，不仅有助于非汉语母语者更好地理解和记忆，同时也为跨文化交流搭建了一座桥梁。</w:t>
      </w:r>
    </w:p>
    <w:p w14:paraId="31722069" w14:textId="77777777" w:rsidR="009B5BD8" w:rsidRDefault="009B5BD8">
      <w:pPr>
        <w:rPr>
          <w:rFonts w:hint="eastAsia"/>
        </w:rPr>
      </w:pPr>
    </w:p>
    <w:p w14:paraId="27CB2C43" w14:textId="77777777" w:rsidR="009B5BD8" w:rsidRDefault="009B5BD8">
      <w:pPr>
        <w:rPr>
          <w:rFonts w:hint="eastAsia"/>
        </w:rPr>
      </w:pPr>
    </w:p>
    <w:p w14:paraId="689D6023" w14:textId="77777777" w:rsidR="009B5BD8" w:rsidRDefault="009B5BD8">
      <w:pPr>
        <w:rPr>
          <w:rFonts w:hint="eastAsia"/>
        </w:rPr>
      </w:pPr>
      <w:r>
        <w:rPr>
          <w:rFonts w:hint="eastAsia"/>
        </w:rPr>
        <w:t>庙宇：文化和信仰的象征</w:t>
      </w:r>
    </w:p>
    <w:p w14:paraId="15981B89" w14:textId="77777777" w:rsidR="009B5BD8" w:rsidRDefault="009B5BD8">
      <w:pPr>
        <w:rPr>
          <w:rFonts w:hint="eastAsia"/>
        </w:rPr>
      </w:pPr>
      <w:r>
        <w:rPr>
          <w:rFonts w:hint="eastAsia"/>
        </w:rPr>
        <w:t>庙宇在中国文化中占据着非常重要的位置，它们不仅是宗教活动的重要场所，也是社区中心和文化遗产的象征。庙宇的拼音“miào yǔ”直接反映了这种建筑物的核心功能和意义，即作为人们表达信仰、进行祈祷的地方。庙宇往往还承担着教育和社会服务的功能，如提供慈善服务、举办文化节庆等。</w:t>
      </w:r>
    </w:p>
    <w:p w14:paraId="49F6682E" w14:textId="77777777" w:rsidR="009B5BD8" w:rsidRDefault="009B5BD8">
      <w:pPr>
        <w:rPr>
          <w:rFonts w:hint="eastAsia"/>
        </w:rPr>
      </w:pPr>
    </w:p>
    <w:p w14:paraId="74BBE126" w14:textId="77777777" w:rsidR="009B5BD8" w:rsidRDefault="009B5BD8">
      <w:pPr>
        <w:rPr>
          <w:rFonts w:hint="eastAsia"/>
        </w:rPr>
      </w:pPr>
    </w:p>
    <w:p w14:paraId="740F6405" w14:textId="77777777" w:rsidR="009B5BD8" w:rsidRDefault="009B5BD8">
      <w:pPr>
        <w:rPr>
          <w:rFonts w:hint="eastAsia"/>
        </w:rPr>
      </w:pPr>
      <w:r>
        <w:rPr>
          <w:rFonts w:hint="eastAsia"/>
        </w:rPr>
        <w:t>神通：神秘的力量</w:t>
      </w:r>
    </w:p>
    <w:p w14:paraId="5F4B4BA6" w14:textId="77777777" w:rsidR="009B5BD8" w:rsidRDefault="009B5BD8">
      <w:pPr>
        <w:rPr>
          <w:rFonts w:hint="eastAsia"/>
        </w:rPr>
      </w:pPr>
      <w:r>
        <w:rPr>
          <w:rFonts w:hint="eastAsia"/>
        </w:rPr>
        <w:t>神通一词在中文里指的是超出常人的能力或力量，通常与道教、佛教等宗教传统中的修行成果相关联。其拼音“shén tōng”暗示了一种超越自然界限的能力，体现了人们对超自然现象的好奇心和敬畏之心。在传统的中国文化中，拥有神通的人被视为能够连接人与神灵之间的桥梁，他们的存在丰富了民间故事和传说。</w:t>
      </w:r>
    </w:p>
    <w:p w14:paraId="719772D0" w14:textId="77777777" w:rsidR="009B5BD8" w:rsidRDefault="009B5BD8">
      <w:pPr>
        <w:rPr>
          <w:rFonts w:hint="eastAsia"/>
        </w:rPr>
      </w:pPr>
    </w:p>
    <w:p w14:paraId="159ED278" w14:textId="77777777" w:rsidR="009B5BD8" w:rsidRDefault="009B5BD8">
      <w:pPr>
        <w:rPr>
          <w:rFonts w:hint="eastAsia"/>
        </w:rPr>
      </w:pPr>
    </w:p>
    <w:p w14:paraId="6F5E7181" w14:textId="77777777" w:rsidR="009B5BD8" w:rsidRDefault="009B5BD8">
      <w:pPr>
        <w:rPr>
          <w:rFonts w:hint="eastAsia"/>
        </w:rPr>
      </w:pPr>
      <w:r>
        <w:rPr>
          <w:rFonts w:hint="eastAsia"/>
        </w:rPr>
        <w:t>提防：警惕与智慧</w:t>
      </w:r>
    </w:p>
    <w:p w14:paraId="3C0E5734" w14:textId="77777777" w:rsidR="009B5BD8" w:rsidRDefault="009B5BD8">
      <w:pPr>
        <w:rPr>
          <w:rFonts w:hint="eastAsia"/>
        </w:rPr>
      </w:pPr>
      <w:r>
        <w:rPr>
          <w:rFonts w:hint="eastAsia"/>
        </w:rPr>
        <w:t>提防，拼音为“tí fáng”，意味着保持警觉，防止不测之事发生。这个词语反映了中国文化中重视预防和谨慎的价值观。无论是面对自然界的力量还是人类社会中的挑战，提防提醒人们要时刻保持清醒的头脑，采取必要的措施来保护自己和社区的安全。</w:t>
      </w:r>
    </w:p>
    <w:p w14:paraId="2555FEF3" w14:textId="77777777" w:rsidR="009B5BD8" w:rsidRDefault="009B5BD8">
      <w:pPr>
        <w:rPr>
          <w:rFonts w:hint="eastAsia"/>
        </w:rPr>
      </w:pPr>
    </w:p>
    <w:p w14:paraId="16598947" w14:textId="77777777" w:rsidR="009B5BD8" w:rsidRDefault="009B5BD8">
      <w:pPr>
        <w:rPr>
          <w:rFonts w:hint="eastAsia"/>
        </w:rPr>
      </w:pPr>
    </w:p>
    <w:p w14:paraId="4965B849" w14:textId="77777777" w:rsidR="009B5BD8" w:rsidRDefault="009B5BD8">
      <w:pPr>
        <w:rPr>
          <w:rFonts w:hint="eastAsia"/>
        </w:rPr>
      </w:pPr>
      <w:r>
        <w:rPr>
          <w:rFonts w:hint="eastAsia"/>
        </w:rPr>
        <w:t>最后的总结</w:t>
      </w:r>
    </w:p>
    <w:p w14:paraId="67583B35" w14:textId="77777777" w:rsidR="009B5BD8" w:rsidRDefault="009B5BD8">
      <w:pPr>
        <w:rPr>
          <w:rFonts w:hint="eastAsia"/>
        </w:rPr>
      </w:pPr>
      <w:r>
        <w:rPr>
          <w:rFonts w:hint="eastAsia"/>
        </w:rPr>
        <w:t>通过对“庙宇神通提防”的拼音及含义的探索，我们不仅能更深入地了解中国文化中关于信仰、超自然力量以及生活智慧的独特视角，还能感受到语言之美以及它如何承载和传递深厚的文化价值。希望这篇文章能激发读者对中国传统文化的兴趣，并鼓励大家进一步探索其中的奥秘。</w:t>
      </w:r>
    </w:p>
    <w:p w14:paraId="5752DCD5" w14:textId="77777777" w:rsidR="009B5BD8" w:rsidRDefault="009B5BD8">
      <w:pPr>
        <w:rPr>
          <w:rFonts w:hint="eastAsia"/>
        </w:rPr>
      </w:pPr>
    </w:p>
    <w:p w14:paraId="04898F8C" w14:textId="77777777" w:rsidR="009B5BD8" w:rsidRDefault="009B5BD8">
      <w:pPr>
        <w:rPr>
          <w:rFonts w:hint="eastAsia"/>
        </w:rPr>
      </w:pPr>
    </w:p>
    <w:p w14:paraId="47172265" w14:textId="77777777" w:rsidR="009B5BD8" w:rsidRDefault="009B5BD8">
      <w:pPr>
        <w:rPr>
          <w:rFonts w:hint="eastAsia"/>
        </w:rPr>
      </w:pPr>
      <w:r>
        <w:rPr>
          <w:rFonts w:hint="eastAsia"/>
        </w:rPr>
        <w:t>本文是由每日作文网(2345lzwz.com)为大家创作</w:t>
      </w:r>
    </w:p>
    <w:p w14:paraId="1FE7B1C3" w14:textId="2C54AA54" w:rsidR="00C644C3" w:rsidRDefault="00C644C3"/>
    <w:sectPr w:rsidR="00C64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4C3"/>
    <w:rsid w:val="009B5BD8"/>
    <w:rsid w:val="00B42149"/>
    <w:rsid w:val="00C64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674D6-73C4-4B93-A8C9-F9D381C8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4C3"/>
    <w:rPr>
      <w:rFonts w:cstheme="majorBidi"/>
      <w:color w:val="2F5496" w:themeColor="accent1" w:themeShade="BF"/>
      <w:sz w:val="28"/>
      <w:szCs w:val="28"/>
    </w:rPr>
  </w:style>
  <w:style w:type="character" w:customStyle="1" w:styleId="50">
    <w:name w:val="标题 5 字符"/>
    <w:basedOn w:val="a0"/>
    <w:link w:val="5"/>
    <w:uiPriority w:val="9"/>
    <w:semiHidden/>
    <w:rsid w:val="00C644C3"/>
    <w:rPr>
      <w:rFonts w:cstheme="majorBidi"/>
      <w:color w:val="2F5496" w:themeColor="accent1" w:themeShade="BF"/>
      <w:sz w:val="24"/>
    </w:rPr>
  </w:style>
  <w:style w:type="character" w:customStyle="1" w:styleId="60">
    <w:name w:val="标题 6 字符"/>
    <w:basedOn w:val="a0"/>
    <w:link w:val="6"/>
    <w:uiPriority w:val="9"/>
    <w:semiHidden/>
    <w:rsid w:val="00C644C3"/>
    <w:rPr>
      <w:rFonts w:cstheme="majorBidi"/>
      <w:b/>
      <w:bCs/>
      <w:color w:val="2F5496" w:themeColor="accent1" w:themeShade="BF"/>
    </w:rPr>
  </w:style>
  <w:style w:type="character" w:customStyle="1" w:styleId="70">
    <w:name w:val="标题 7 字符"/>
    <w:basedOn w:val="a0"/>
    <w:link w:val="7"/>
    <w:uiPriority w:val="9"/>
    <w:semiHidden/>
    <w:rsid w:val="00C644C3"/>
    <w:rPr>
      <w:rFonts w:cstheme="majorBidi"/>
      <w:b/>
      <w:bCs/>
      <w:color w:val="595959" w:themeColor="text1" w:themeTint="A6"/>
    </w:rPr>
  </w:style>
  <w:style w:type="character" w:customStyle="1" w:styleId="80">
    <w:name w:val="标题 8 字符"/>
    <w:basedOn w:val="a0"/>
    <w:link w:val="8"/>
    <w:uiPriority w:val="9"/>
    <w:semiHidden/>
    <w:rsid w:val="00C644C3"/>
    <w:rPr>
      <w:rFonts w:cstheme="majorBidi"/>
      <w:color w:val="595959" w:themeColor="text1" w:themeTint="A6"/>
    </w:rPr>
  </w:style>
  <w:style w:type="character" w:customStyle="1" w:styleId="90">
    <w:name w:val="标题 9 字符"/>
    <w:basedOn w:val="a0"/>
    <w:link w:val="9"/>
    <w:uiPriority w:val="9"/>
    <w:semiHidden/>
    <w:rsid w:val="00C644C3"/>
    <w:rPr>
      <w:rFonts w:eastAsiaTheme="majorEastAsia" w:cstheme="majorBidi"/>
      <w:color w:val="595959" w:themeColor="text1" w:themeTint="A6"/>
    </w:rPr>
  </w:style>
  <w:style w:type="paragraph" w:styleId="a3">
    <w:name w:val="Title"/>
    <w:basedOn w:val="a"/>
    <w:next w:val="a"/>
    <w:link w:val="a4"/>
    <w:uiPriority w:val="10"/>
    <w:qFormat/>
    <w:rsid w:val="00C64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4C3"/>
    <w:pPr>
      <w:spacing w:before="160"/>
      <w:jc w:val="center"/>
    </w:pPr>
    <w:rPr>
      <w:i/>
      <w:iCs/>
      <w:color w:val="404040" w:themeColor="text1" w:themeTint="BF"/>
    </w:rPr>
  </w:style>
  <w:style w:type="character" w:customStyle="1" w:styleId="a8">
    <w:name w:val="引用 字符"/>
    <w:basedOn w:val="a0"/>
    <w:link w:val="a7"/>
    <w:uiPriority w:val="29"/>
    <w:rsid w:val="00C644C3"/>
    <w:rPr>
      <w:i/>
      <w:iCs/>
      <w:color w:val="404040" w:themeColor="text1" w:themeTint="BF"/>
    </w:rPr>
  </w:style>
  <w:style w:type="paragraph" w:styleId="a9">
    <w:name w:val="List Paragraph"/>
    <w:basedOn w:val="a"/>
    <w:uiPriority w:val="34"/>
    <w:qFormat/>
    <w:rsid w:val="00C644C3"/>
    <w:pPr>
      <w:ind w:left="720"/>
      <w:contextualSpacing/>
    </w:pPr>
  </w:style>
  <w:style w:type="character" w:styleId="aa">
    <w:name w:val="Intense Emphasis"/>
    <w:basedOn w:val="a0"/>
    <w:uiPriority w:val="21"/>
    <w:qFormat/>
    <w:rsid w:val="00C644C3"/>
    <w:rPr>
      <w:i/>
      <w:iCs/>
      <w:color w:val="2F5496" w:themeColor="accent1" w:themeShade="BF"/>
    </w:rPr>
  </w:style>
  <w:style w:type="paragraph" w:styleId="ab">
    <w:name w:val="Intense Quote"/>
    <w:basedOn w:val="a"/>
    <w:next w:val="a"/>
    <w:link w:val="ac"/>
    <w:uiPriority w:val="30"/>
    <w:qFormat/>
    <w:rsid w:val="00C64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4C3"/>
    <w:rPr>
      <w:i/>
      <w:iCs/>
      <w:color w:val="2F5496" w:themeColor="accent1" w:themeShade="BF"/>
    </w:rPr>
  </w:style>
  <w:style w:type="character" w:styleId="ad">
    <w:name w:val="Intense Reference"/>
    <w:basedOn w:val="a0"/>
    <w:uiPriority w:val="32"/>
    <w:qFormat/>
    <w:rsid w:val="00C64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