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66E2" w14:textId="77777777" w:rsidR="00E21E44" w:rsidRDefault="00E21E44">
      <w:pPr>
        <w:rPr>
          <w:rFonts w:hint="eastAsia"/>
        </w:rPr>
      </w:pPr>
    </w:p>
    <w:p w14:paraId="37D6462C" w14:textId="77777777" w:rsidR="00E21E44" w:rsidRDefault="00E21E44">
      <w:pPr>
        <w:rPr>
          <w:rFonts w:hint="eastAsia"/>
        </w:rPr>
      </w:pPr>
      <w:r>
        <w:rPr>
          <w:rFonts w:hint="eastAsia"/>
        </w:rPr>
        <w:t>弥留之国的拼音怎么写</w:t>
      </w:r>
    </w:p>
    <w:p w14:paraId="1685F7FC" w14:textId="77777777" w:rsidR="00E21E44" w:rsidRDefault="00E21E44">
      <w:pPr>
        <w:rPr>
          <w:rFonts w:hint="eastAsia"/>
        </w:rPr>
      </w:pPr>
      <w:r>
        <w:rPr>
          <w:rFonts w:hint="eastAsia"/>
        </w:rPr>
        <w:t>“弥留之国”的拼音写作“Mí liú zhī guó”。这部作品是日本漫画家福本伸行创作的一部悬疑惊悚类漫画，后来被改编为动画和真人电影等多种形式。其名字在汉语中通过拼音的形式表达出来，既保留了原作的名字特征，又赋予了中文读者易于理解的读音。</w:t>
      </w:r>
    </w:p>
    <w:p w14:paraId="58C22B6C" w14:textId="77777777" w:rsidR="00E21E44" w:rsidRDefault="00E21E44">
      <w:pPr>
        <w:rPr>
          <w:rFonts w:hint="eastAsia"/>
        </w:rPr>
      </w:pPr>
    </w:p>
    <w:p w14:paraId="62C8B6B6" w14:textId="77777777" w:rsidR="00E21E44" w:rsidRDefault="00E21E44">
      <w:pPr>
        <w:rPr>
          <w:rFonts w:hint="eastAsia"/>
        </w:rPr>
      </w:pPr>
    </w:p>
    <w:p w14:paraId="77C6557B" w14:textId="77777777" w:rsidR="00E21E44" w:rsidRDefault="00E21E44">
      <w:pPr>
        <w:rPr>
          <w:rFonts w:hint="eastAsia"/>
        </w:rPr>
      </w:pPr>
      <w:r>
        <w:rPr>
          <w:rFonts w:hint="eastAsia"/>
        </w:rPr>
        <w:t>关于“弥留之国”</w:t>
      </w:r>
    </w:p>
    <w:p w14:paraId="1484BD08" w14:textId="77777777" w:rsidR="00E21E44" w:rsidRDefault="00E21E44">
      <w:pPr>
        <w:rPr>
          <w:rFonts w:hint="eastAsia"/>
        </w:rPr>
      </w:pPr>
      <w:r>
        <w:rPr>
          <w:rFonts w:hint="eastAsia"/>
        </w:rPr>
        <w:t>《弥留之国的爱丽丝》（今際の国のアリス）以一个名为有栖良平的高中生为主角，讲述了他和其他几位角色意外穿越到一个被称为“今际之国”的神秘世界，并在这个世界中参与一系列生死游戏的故事。这个世界与现实世界相似却又充满危险和谜团，每一集都围绕着不同的生存游戏展开，考验着角色们的智慧、勇气以及彼此之间的信任。</w:t>
      </w:r>
    </w:p>
    <w:p w14:paraId="209CD6CA" w14:textId="77777777" w:rsidR="00E21E44" w:rsidRDefault="00E21E44">
      <w:pPr>
        <w:rPr>
          <w:rFonts w:hint="eastAsia"/>
        </w:rPr>
      </w:pPr>
    </w:p>
    <w:p w14:paraId="6C9606BE" w14:textId="77777777" w:rsidR="00E21E44" w:rsidRDefault="00E21E44">
      <w:pPr>
        <w:rPr>
          <w:rFonts w:hint="eastAsia"/>
        </w:rPr>
      </w:pPr>
    </w:p>
    <w:p w14:paraId="1DA0417A" w14:textId="77777777" w:rsidR="00E21E44" w:rsidRDefault="00E21E44">
      <w:pPr>
        <w:rPr>
          <w:rFonts w:hint="eastAsia"/>
        </w:rPr>
      </w:pPr>
      <w:r>
        <w:rPr>
          <w:rFonts w:hint="eastAsia"/>
        </w:rPr>
        <w:t>为什么使用拼音</w:t>
      </w:r>
    </w:p>
    <w:p w14:paraId="235B9ACE" w14:textId="77777777" w:rsidR="00E21E44" w:rsidRDefault="00E21E44">
      <w:pPr>
        <w:rPr>
          <w:rFonts w:hint="eastAsia"/>
        </w:rPr>
      </w:pPr>
      <w:r>
        <w:rPr>
          <w:rFonts w:hint="eastAsia"/>
        </w:rPr>
        <w:t>对于非母语作品来说，在不同语言环境中采用相应的转写系统来表示原名是非常常见的做法。汉语拼音作为汉字的标准罗马化方案，使得那些不懂日语或汉字发音规则的读者能够正确地读出这些外来词。它还帮助人们在口语交流中更方便地提及这些作品，同时也促进了文化交流。</w:t>
      </w:r>
    </w:p>
    <w:p w14:paraId="3EA37B4A" w14:textId="77777777" w:rsidR="00E21E44" w:rsidRDefault="00E21E44">
      <w:pPr>
        <w:rPr>
          <w:rFonts w:hint="eastAsia"/>
        </w:rPr>
      </w:pPr>
    </w:p>
    <w:p w14:paraId="26EFDF02" w14:textId="77777777" w:rsidR="00E21E44" w:rsidRDefault="00E21E44">
      <w:pPr>
        <w:rPr>
          <w:rFonts w:hint="eastAsia"/>
        </w:rPr>
      </w:pPr>
    </w:p>
    <w:p w14:paraId="6B6CE987" w14:textId="77777777" w:rsidR="00E21E44" w:rsidRDefault="00E21E44">
      <w:pPr>
        <w:rPr>
          <w:rFonts w:hint="eastAsia"/>
        </w:rPr>
      </w:pPr>
      <w:r>
        <w:rPr>
          <w:rFonts w:hint="eastAsia"/>
        </w:rPr>
        <w:t>文化价值与影响</w:t>
      </w:r>
    </w:p>
    <w:p w14:paraId="219302D1" w14:textId="77777777" w:rsidR="00E21E44" w:rsidRDefault="00E21E44">
      <w:pPr>
        <w:rPr>
          <w:rFonts w:hint="eastAsia"/>
        </w:rPr>
      </w:pPr>
      <w:r>
        <w:rPr>
          <w:rFonts w:hint="eastAsia"/>
        </w:rPr>
        <w:t>《弥留之国的爱丽丝》不仅仅是一部娱乐作品，它深入探讨了人性、社会问题以及个体在极端条件下的选择。通过复杂的情节设计和深刻的人物刻画，这部作品吸引了全球范围内大量的粉丝，并激发了许多关于生命意义和社会结构的讨论。将它的名称转换成汉语拼音，也有助于中文圈内的爱好者更好地传播和分享这部作品的魅力。</w:t>
      </w:r>
    </w:p>
    <w:p w14:paraId="6ABAEAAB" w14:textId="77777777" w:rsidR="00E21E44" w:rsidRDefault="00E21E44">
      <w:pPr>
        <w:rPr>
          <w:rFonts w:hint="eastAsia"/>
        </w:rPr>
      </w:pPr>
    </w:p>
    <w:p w14:paraId="11548AA5" w14:textId="77777777" w:rsidR="00E21E44" w:rsidRDefault="00E21E44">
      <w:pPr>
        <w:rPr>
          <w:rFonts w:hint="eastAsia"/>
        </w:rPr>
      </w:pPr>
    </w:p>
    <w:p w14:paraId="006DD5D3" w14:textId="77777777" w:rsidR="00E21E44" w:rsidRDefault="00E21E44">
      <w:pPr>
        <w:rPr>
          <w:rFonts w:hint="eastAsia"/>
        </w:rPr>
      </w:pPr>
      <w:r>
        <w:rPr>
          <w:rFonts w:hint="eastAsia"/>
        </w:rPr>
        <w:t>最后的总结</w:t>
      </w:r>
    </w:p>
    <w:p w14:paraId="65115374" w14:textId="77777777" w:rsidR="00E21E44" w:rsidRDefault="00E21E44">
      <w:pPr>
        <w:rPr>
          <w:rFonts w:hint="eastAsia"/>
        </w:rPr>
      </w:pPr>
      <w:r>
        <w:rPr>
          <w:rFonts w:hint="eastAsia"/>
        </w:rPr>
        <w:t>“弥留之国”的拼音“Mí liú zhī guó”不仅是对原作名称的一种翻译方式，也是连接不同文化和语言背景人们的桥梁。通过这种方式，更多的人可以了解到这部精彩的作品，感受其中蕴含的深意和乐趣。同时，这也反映了在全球化的今天，不同文化之间相互学习、交流的趋势。</w:t>
      </w:r>
    </w:p>
    <w:p w14:paraId="073971A5" w14:textId="77777777" w:rsidR="00E21E44" w:rsidRDefault="00E21E44">
      <w:pPr>
        <w:rPr>
          <w:rFonts w:hint="eastAsia"/>
        </w:rPr>
      </w:pPr>
    </w:p>
    <w:p w14:paraId="6C278CFC" w14:textId="77777777" w:rsidR="00E21E44" w:rsidRDefault="00E21E44">
      <w:pPr>
        <w:rPr>
          <w:rFonts w:hint="eastAsia"/>
        </w:rPr>
      </w:pPr>
      <w:r>
        <w:rPr>
          <w:rFonts w:hint="eastAsia"/>
        </w:rPr>
        <w:t>本文是由每日作文网(2345lzwz.com)为大家创作</w:t>
      </w:r>
    </w:p>
    <w:p w14:paraId="1897CEBC" w14:textId="41C98CB3" w:rsidR="003D39D6" w:rsidRDefault="003D39D6"/>
    <w:sectPr w:rsidR="003D3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D6"/>
    <w:rsid w:val="003D39D6"/>
    <w:rsid w:val="00B42149"/>
    <w:rsid w:val="00E2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C60D-B5F7-4528-9C46-5885E60F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9D6"/>
    <w:rPr>
      <w:rFonts w:cstheme="majorBidi"/>
      <w:color w:val="2F5496" w:themeColor="accent1" w:themeShade="BF"/>
      <w:sz w:val="28"/>
      <w:szCs w:val="28"/>
    </w:rPr>
  </w:style>
  <w:style w:type="character" w:customStyle="1" w:styleId="50">
    <w:name w:val="标题 5 字符"/>
    <w:basedOn w:val="a0"/>
    <w:link w:val="5"/>
    <w:uiPriority w:val="9"/>
    <w:semiHidden/>
    <w:rsid w:val="003D39D6"/>
    <w:rPr>
      <w:rFonts w:cstheme="majorBidi"/>
      <w:color w:val="2F5496" w:themeColor="accent1" w:themeShade="BF"/>
      <w:sz w:val="24"/>
    </w:rPr>
  </w:style>
  <w:style w:type="character" w:customStyle="1" w:styleId="60">
    <w:name w:val="标题 6 字符"/>
    <w:basedOn w:val="a0"/>
    <w:link w:val="6"/>
    <w:uiPriority w:val="9"/>
    <w:semiHidden/>
    <w:rsid w:val="003D39D6"/>
    <w:rPr>
      <w:rFonts w:cstheme="majorBidi"/>
      <w:b/>
      <w:bCs/>
      <w:color w:val="2F5496" w:themeColor="accent1" w:themeShade="BF"/>
    </w:rPr>
  </w:style>
  <w:style w:type="character" w:customStyle="1" w:styleId="70">
    <w:name w:val="标题 7 字符"/>
    <w:basedOn w:val="a0"/>
    <w:link w:val="7"/>
    <w:uiPriority w:val="9"/>
    <w:semiHidden/>
    <w:rsid w:val="003D39D6"/>
    <w:rPr>
      <w:rFonts w:cstheme="majorBidi"/>
      <w:b/>
      <w:bCs/>
      <w:color w:val="595959" w:themeColor="text1" w:themeTint="A6"/>
    </w:rPr>
  </w:style>
  <w:style w:type="character" w:customStyle="1" w:styleId="80">
    <w:name w:val="标题 8 字符"/>
    <w:basedOn w:val="a0"/>
    <w:link w:val="8"/>
    <w:uiPriority w:val="9"/>
    <w:semiHidden/>
    <w:rsid w:val="003D39D6"/>
    <w:rPr>
      <w:rFonts w:cstheme="majorBidi"/>
      <w:color w:val="595959" w:themeColor="text1" w:themeTint="A6"/>
    </w:rPr>
  </w:style>
  <w:style w:type="character" w:customStyle="1" w:styleId="90">
    <w:name w:val="标题 9 字符"/>
    <w:basedOn w:val="a0"/>
    <w:link w:val="9"/>
    <w:uiPriority w:val="9"/>
    <w:semiHidden/>
    <w:rsid w:val="003D39D6"/>
    <w:rPr>
      <w:rFonts w:eastAsiaTheme="majorEastAsia" w:cstheme="majorBidi"/>
      <w:color w:val="595959" w:themeColor="text1" w:themeTint="A6"/>
    </w:rPr>
  </w:style>
  <w:style w:type="paragraph" w:styleId="a3">
    <w:name w:val="Title"/>
    <w:basedOn w:val="a"/>
    <w:next w:val="a"/>
    <w:link w:val="a4"/>
    <w:uiPriority w:val="10"/>
    <w:qFormat/>
    <w:rsid w:val="003D3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9D6"/>
    <w:pPr>
      <w:spacing w:before="160"/>
      <w:jc w:val="center"/>
    </w:pPr>
    <w:rPr>
      <w:i/>
      <w:iCs/>
      <w:color w:val="404040" w:themeColor="text1" w:themeTint="BF"/>
    </w:rPr>
  </w:style>
  <w:style w:type="character" w:customStyle="1" w:styleId="a8">
    <w:name w:val="引用 字符"/>
    <w:basedOn w:val="a0"/>
    <w:link w:val="a7"/>
    <w:uiPriority w:val="29"/>
    <w:rsid w:val="003D39D6"/>
    <w:rPr>
      <w:i/>
      <w:iCs/>
      <w:color w:val="404040" w:themeColor="text1" w:themeTint="BF"/>
    </w:rPr>
  </w:style>
  <w:style w:type="paragraph" w:styleId="a9">
    <w:name w:val="List Paragraph"/>
    <w:basedOn w:val="a"/>
    <w:uiPriority w:val="34"/>
    <w:qFormat/>
    <w:rsid w:val="003D39D6"/>
    <w:pPr>
      <w:ind w:left="720"/>
      <w:contextualSpacing/>
    </w:pPr>
  </w:style>
  <w:style w:type="character" w:styleId="aa">
    <w:name w:val="Intense Emphasis"/>
    <w:basedOn w:val="a0"/>
    <w:uiPriority w:val="21"/>
    <w:qFormat/>
    <w:rsid w:val="003D39D6"/>
    <w:rPr>
      <w:i/>
      <w:iCs/>
      <w:color w:val="2F5496" w:themeColor="accent1" w:themeShade="BF"/>
    </w:rPr>
  </w:style>
  <w:style w:type="paragraph" w:styleId="ab">
    <w:name w:val="Intense Quote"/>
    <w:basedOn w:val="a"/>
    <w:next w:val="a"/>
    <w:link w:val="ac"/>
    <w:uiPriority w:val="30"/>
    <w:qFormat/>
    <w:rsid w:val="003D3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9D6"/>
    <w:rPr>
      <w:i/>
      <w:iCs/>
      <w:color w:val="2F5496" w:themeColor="accent1" w:themeShade="BF"/>
    </w:rPr>
  </w:style>
  <w:style w:type="character" w:styleId="ad">
    <w:name w:val="Intense Reference"/>
    <w:basedOn w:val="a0"/>
    <w:uiPriority w:val="32"/>
    <w:qFormat/>
    <w:rsid w:val="003D3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