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00C71" w14:textId="77777777" w:rsidR="002A2BCC" w:rsidRDefault="002A2BCC">
      <w:pPr>
        <w:rPr>
          <w:rFonts w:hint="eastAsia"/>
        </w:rPr>
      </w:pPr>
      <w:r>
        <w:rPr>
          <w:rFonts w:hint="eastAsia"/>
        </w:rPr>
        <w:t>弥迦书的拼音</w:t>
      </w:r>
    </w:p>
    <w:p w14:paraId="473673D3" w14:textId="77777777" w:rsidR="002A2BCC" w:rsidRDefault="002A2BCC">
      <w:pPr>
        <w:rPr>
          <w:rFonts w:hint="eastAsia"/>
        </w:rPr>
      </w:pPr>
      <w:r>
        <w:rPr>
          <w:rFonts w:hint="eastAsia"/>
        </w:rPr>
        <w:t>Mi ga shu de pin yin，即弥迦书的拼音表述，是针对《圣经》中的一卷先知书——弥迦书进行的一种语言学上的转写。弥迦书，英文名为Book of Micah，在希伯来语中称为“????”，是以色列先知弥迦对神的信息记录。弥迦生活在公元前8世纪左右，他所传递的信息主要针对于犹大和以色列两国的社会不公、道德败坏以及对耶和华信仰的偏离。</w:t>
      </w:r>
    </w:p>
    <w:p w14:paraId="7CF55F7F" w14:textId="77777777" w:rsidR="002A2BCC" w:rsidRDefault="002A2BCC">
      <w:pPr>
        <w:rPr>
          <w:rFonts w:hint="eastAsia"/>
        </w:rPr>
      </w:pPr>
    </w:p>
    <w:p w14:paraId="58E2FAF1" w14:textId="77777777" w:rsidR="002A2BCC" w:rsidRDefault="002A2BCC">
      <w:pPr>
        <w:rPr>
          <w:rFonts w:hint="eastAsia"/>
        </w:rPr>
      </w:pPr>
    </w:p>
    <w:p w14:paraId="24BC42F7" w14:textId="77777777" w:rsidR="002A2BCC" w:rsidRDefault="002A2BCC">
      <w:pPr>
        <w:rPr>
          <w:rFonts w:hint="eastAsia"/>
        </w:rPr>
      </w:pPr>
      <w:r>
        <w:rPr>
          <w:rFonts w:hint="eastAsia"/>
        </w:rPr>
        <w:t>弥迦书的内容与主题</w:t>
      </w:r>
    </w:p>
    <w:p w14:paraId="20F94719" w14:textId="77777777" w:rsidR="002A2BCC" w:rsidRDefault="002A2BCC">
      <w:pPr>
        <w:rPr>
          <w:rFonts w:hint="eastAsia"/>
        </w:rPr>
      </w:pPr>
      <w:r>
        <w:rPr>
          <w:rFonts w:hint="eastAsia"/>
        </w:rPr>
        <w:t>弥迦书全书共七章，其内容深刻反映了当时社会的状况以及弥迦对于这些问题的看法和神的启示。弥迦书强调了正义、公平和社会责任的重要性，并预言了耶路撒冷将要面临的毁灭，同时也传达了希望的信息，特别是关于未来的弥赛亚将出自犹大的伯利恒（弥5:2）。这些信息不仅是对当时人们的警示，也为后来的世代提供了宝贵的教诲。</w:t>
      </w:r>
    </w:p>
    <w:p w14:paraId="4764E609" w14:textId="77777777" w:rsidR="002A2BCC" w:rsidRDefault="002A2BCC">
      <w:pPr>
        <w:rPr>
          <w:rFonts w:hint="eastAsia"/>
        </w:rPr>
      </w:pPr>
    </w:p>
    <w:p w14:paraId="2FE66B73" w14:textId="77777777" w:rsidR="002A2BCC" w:rsidRDefault="002A2BCC">
      <w:pPr>
        <w:rPr>
          <w:rFonts w:hint="eastAsia"/>
        </w:rPr>
      </w:pPr>
    </w:p>
    <w:p w14:paraId="78EE3084" w14:textId="77777777" w:rsidR="002A2BCC" w:rsidRDefault="002A2BCC">
      <w:pPr>
        <w:rPr>
          <w:rFonts w:hint="eastAsia"/>
        </w:rPr>
      </w:pPr>
      <w:r>
        <w:rPr>
          <w:rFonts w:hint="eastAsia"/>
        </w:rPr>
        <w:t>弥迦书的历史背景</w:t>
      </w:r>
    </w:p>
    <w:p w14:paraId="710ADDAC" w14:textId="77777777" w:rsidR="002A2BCC" w:rsidRDefault="002A2BCC">
      <w:pPr>
        <w:rPr>
          <w:rFonts w:hint="eastAsia"/>
        </w:rPr>
      </w:pPr>
      <w:r>
        <w:rPr>
          <w:rFonts w:hint="eastAsia"/>
        </w:rPr>
        <w:t>弥迦作为一位先知活跃于约坦、亚哈斯和希西家统治时期，这一时代见证了以色列王国和犹大王国的动荡不安。北方的以色列王国最终在公元前722年被亚述帝国所灭，而南方的犹大王国也在随后的岁月里面临巨大的外部威胁。在这种背景下，弥迦通过他的预言呼吁人们回归正道，遵循神的旨意，施行公义，关心弱者。</w:t>
      </w:r>
    </w:p>
    <w:p w14:paraId="5FA5AEE6" w14:textId="77777777" w:rsidR="002A2BCC" w:rsidRDefault="002A2BCC">
      <w:pPr>
        <w:rPr>
          <w:rFonts w:hint="eastAsia"/>
        </w:rPr>
      </w:pPr>
    </w:p>
    <w:p w14:paraId="3E8797BC" w14:textId="77777777" w:rsidR="002A2BCC" w:rsidRDefault="002A2BCC">
      <w:pPr>
        <w:rPr>
          <w:rFonts w:hint="eastAsia"/>
        </w:rPr>
      </w:pPr>
    </w:p>
    <w:p w14:paraId="69CE2468" w14:textId="77777777" w:rsidR="002A2BCC" w:rsidRDefault="002A2BCC">
      <w:pPr>
        <w:rPr>
          <w:rFonts w:hint="eastAsia"/>
        </w:rPr>
      </w:pPr>
      <w:r>
        <w:rPr>
          <w:rFonts w:hint="eastAsia"/>
        </w:rPr>
        <w:t>弥迦书的影响与意义</w:t>
      </w:r>
    </w:p>
    <w:p w14:paraId="4D023531" w14:textId="77777777" w:rsidR="002A2BCC" w:rsidRDefault="002A2BCC">
      <w:pPr>
        <w:rPr>
          <w:rFonts w:hint="eastAsia"/>
        </w:rPr>
      </w:pPr>
      <w:r>
        <w:rPr>
          <w:rFonts w:hint="eastAsia"/>
        </w:rPr>
        <w:t>弥迦书虽然成书于古代，但其所包含的原则和教训至今仍然具有深远的意义。它提醒我们要关注社会中的不公正现象，鼓励个人和集体追求更高的道德标准。弥迦书中提到的弥赛亚预言为基督教信仰提供了重要的依据之一，特别是在耶稣基督诞生的故事中，弥迦书被引用以证明耶稣符合旧约中的预言。</w:t>
      </w:r>
    </w:p>
    <w:p w14:paraId="13759110" w14:textId="77777777" w:rsidR="002A2BCC" w:rsidRDefault="002A2BCC">
      <w:pPr>
        <w:rPr>
          <w:rFonts w:hint="eastAsia"/>
        </w:rPr>
      </w:pPr>
    </w:p>
    <w:p w14:paraId="727A35F6" w14:textId="77777777" w:rsidR="002A2BCC" w:rsidRDefault="002A2BCC">
      <w:pPr>
        <w:rPr>
          <w:rFonts w:hint="eastAsia"/>
        </w:rPr>
      </w:pPr>
    </w:p>
    <w:p w14:paraId="08A9DE39" w14:textId="77777777" w:rsidR="002A2BCC" w:rsidRDefault="002A2BCC">
      <w:pPr>
        <w:rPr>
          <w:rFonts w:hint="eastAsia"/>
        </w:rPr>
      </w:pPr>
      <w:r>
        <w:rPr>
          <w:rFonts w:hint="eastAsia"/>
        </w:rPr>
        <w:t>最后的总结</w:t>
      </w:r>
    </w:p>
    <w:p w14:paraId="3C67FCAC" w14:textId="77777777" w:rsidR="002A2BCC" w:rsidRDefault="002A2BCC">
      <w:pPr>
        <w:rPr>
          <w:rFonts w:hint="eastAsia"/>
        </w:rPr>
      </w:pPr>
      <w:r>
        <w:rPr>
          <w:rFonts w:hint="eastAsia"/>
        </w:rPr>
        <w:t>“Mi ga shu de pin yin”不仅是一种简单的语言转换方式，它还象征着一种跨越文化与时间的沟通桥梁，使得不同语言背景的人们能够更好地理解和接触这部古老的经文。通过对弥迦书的学习和反思，我们不仅能更深入地理解历史和宗教，也能从中汲取智慧，指导我们的日常生活和决策。</w:t>
      </w:r>
    </w:p>
    <w:p w14:paraId="6C3BAAAE" w14:textId="77777777" w:rsidR="002A2BCC" w:rsidRDefault="002A2BCC">
      <w:pPr>
        <w:rPr>
          <w:rFonts w:hint="eastAsia"/>
        </w:rPr>
      </w:pPr>
    </w:p>
    <w:p w14:paraId="23050F0D" w14:textId="77777777" w:rsidR="002A2BCC" w:rsidRDefault="002A2BCC">
      <w:pPr>
        <w:rPr>
          <w:rFonts w:hint="eastAsia"/>
        </w:rPr>
      </w:pPr>
      <w:r>
        <w:rPr>
          <w:rFonts w:hint="eastAsia"/>
        </w:rPr>
        <w:t>本文是由每日作文网(2345lzwz.com)为大家创作</w:t>
      </w:r>
    </w:p>
    <w:p w14:paraId="474C5A25" w14:textId="480FD902" w:rsidR="004E0649" w:rsidRDefault="004E0649"/>
    <w:sectPr w:rsidR="004E06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49"/>
    <w:rsid w:val="002A2BCC"/>
    <w:rsid w:val="004E064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80A93-8FE2-4909-9DFF-54E88C0E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6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6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6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6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6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6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6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6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6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6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6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6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649"/>
    <w:rPr>
      <w:rFonts w:cstheme="majorBidi"/>
      <w:color w:val="2F5496" w:themeColor="accent1" w:themeShade="BF"/>
      <w:sz w:val="28"/>
      <w:szCs w:val="28"/>
    </w:rPr>
  </w:style>
  <w:style w:type="character" w:customStyle="1" w:styleId="50">
    <w:name w:val="标题 5 字符"/>
    <w:basedOn w:val="a0"/>
    <w:link w:val="5"/>
    <w:uiPriority w:val="9"/>
    <w:semiHidden/>
    <w:rsid w:val="004E0649"/>
    <w:rPr>
      <w:rFonts w:cstheme="majorBidi"/>
      <w:color w:val="2F5496" w:themeColor="accent1" w:themeShade="BF"/>
      <w:sz w:val="24"/>
    </w:rPr>
  </w:style>
  <w:style w:type="character" w:customStyle="1" w:styleId="60">
    <w:name w:val="标题 6 字符"/>
    <w:basedOn w:val="a0"/>
    <w:link w:val="6"/>
    <w:uiPriority w:val="9"/>
    <w:semiHidden/>
    <w:rsid w:val="004E0649"/>
    <w:rPr>
      <w:rFonts w:cstheme="majorBidi"/>
      <w:b/>
      <w:bCs/>
      <w:color w:val="2F5496" w:themeColor="accent1" w:themeShade="BF"/>
    </w:rPr>
  </w:style>
  <w:style w:type="character" w:customStyle="1" w:styleId="70">
    <w:name w:val="标题 7 字符"/>
    <w:basedOn w:val="a0"/>
    <w:link w:val="7"/>
    <w:uiPriority w:val="9"/>
    <w:semiHidden/>
    <w:rsid w:val="004E0649"/>
    <w:rPr>
      <w:rFonts w:cstheme="majorBidi"/>
      <w:b/>
      <w:bCs/>
      <w:color w:val="595959" w:themeColor="text1" w:themeTint="A6"/>
    </w:rPr>
  </w:style>
  <w:style w:type="character" w:customStyle="1" w:styleId="80">
    <w:name w:val="标题 8 字符"/>
    <w:basedOn w:val="a0"/>
    <w:link w:val="8"/>
    <w:uiPriority w:val="9"/>
    <w:semiHidden/>
    <w:rsid w:val="004E0649"/>
    <w:rPr>
      <w:rFonts w:cstheme="majorBidi"/>
      <w:color w:val="595959" w:themeColor="text1" w:themeTint="A6"/>
    </w:rPr>
  </w:style>
  <w:style w:type="character" w:customStyle="1" w:styleId="90">
    <w:name w:val="标题 9 字符"/>
    <w:basedOn w:val="a0"/>
    <w:link w:val="9"/>
    <w:uiPriority w:val="9"/>
    <w:semiHidden/>
    <w:rsid w:val="004E0649"/>
    <w:rPr>
      <w:rFonts w:eastAsiaTheme="majorEastAsia" w:cstheme="majorBidi"/>
      <w:color w:val="595959" w:themeColor="text1" w:themeTint="A6"/>
    </w:rPr>
  </w:style>
  <w:style w:type="paragraph" w:styleId="a3">
    <w:name w:val="Title"/>
    <w:basedOn w:val="a"/>
    <w:next w:val="a"/>
    <w:link w:val="a4"/>
    <w:uiPriority w:val="10"/>
    <w:qFormat/>
    <w:rsid w:val="004E06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6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6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6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649"/>
    <w:pPr>
      <w:spacing w:before="160"/>
      <w:jc w:val="center"/>
    </w:pPr>
    <w:rPr>
      <w:i/>
      <w:iCs/>
      <w:color w:val="404040" w:themeColor="text1" w:themeTint="BF"/>
    </w:rPr>
  </w:style>
  <w:style w:type="character" w:customStyle="1" w:styleId="a8">
    <w:name w:val="引用 字符"/>
    <w:basedOn w:val="a0"/>
    <w:link w:val="a7"/>
    <w:uiPriority w:val="29"/>
    <w:rsid w:val="004E0649"/>
    <w:rPr>
      <w:i/>
      <w:iCs/>
      <w:color w:val="404040" w:themeColor="text1" w:themeTint="BF"/>
    </w:rPr>
  </w:style>
  <w:style w:type="paragraph" w:styleId="a9">
    <w:name w:val="List Paragraph"/>
    <w:basedOn w:val="a"/>
    <w:uiPriority w:val="34"/>
    <w:qFormat/>
    <w:rsid w:val="004E0649"/>
    <w:pPr>
      <w:ind w:left="720"/>
      <w:contextualSpacing/>
    </w:pPr>
  </w:style>
  <w:style w:type="character" w:styleId="aa">
    <w:name w:val="Intense Emphasis"/>
    <w:basedOn w:val="a0"/>
    <w:uiPriority w:val="21"/>
    <w:qFormat/>
    <w:rsid w:val="004E0649"/>
    <w:rPr>
      <w:i/>
      <w:iCs/>
      <w:color w:val="2F5496" w:themeColor="accent1" w:themeShade="BF"/>
    </w:rPr>
  </w:style>
  <w:style w:type="paragraph" w:styleId="ab">
    <w:name w:val="Intense Quote"/>
    <w:basedOn w:val="a"/>
    <w:next w:val="a"/>
    <w:link w:val="ac"/>
    <w:uiPriority w:val="30"/>
    <w:qFormat/>
    <w:rsid w:val="004E06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649"/>
    <w:rPr>
      <w:i/>
      <w:iCs/>
      <w:color w:val="2F5496" w:themeColor="accent1" w:themeShade="BF"/>
    </w:rPr>
  </w:style>
  <w:style w:type="character" w:styleId="ad">
    <w:name w:val="Intense Reference"/>
    <w:basedOn w:val="a0"/>
    <w:uiPriority w:val="32"/>
    <w:qFormat/>
    <w:rsid w:val="004E06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