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63238" w14:textId="77777777" w:rsidR="00F31605" w:rsidRDefault="00F31605">
      <w:pPr>
        <w:rPr>
          <w:rFonts w:hint="eastAsia"/>
        </w:rPr>
      </w:pPr>
    </w:p>
    <w:p w14:paraId="24E7CD44" w14:textId="77777777" w:rsidR="00F31605" w:rsidRDefault="00F31605">
      <w:pPr>
        <w:rPr>
          <w:rFonts w:hint="eastAsia"/>
        </w:rPr>
      </w:pPr>
      <w:r>
        <w:rPr>
          <w:rFonts w:hint="eastAsia"/>
        </w:rPr>
        <w:t>扔的拼音和基本含义</w:t>
      </w:r>
    </w:p>
    <w:p w14:paraId="6CCB4360" w14:textId="77777777" w:rsidR="00F31605" w:rsidRDefault="00F31605">
      <w:pPr>
        <w:rPr>
          <w:rFonts w:hint="eastAsia"/>
        </w:rPr>
      </w:pPr>
      <w:r>
        <w:rPr>
          <w:rFonts w:hint="eastAsia"/>
        </w:rPr>
        <w:t>扔，读作rēng，是一个在日常生活中非常常见的动词。其基本含义是指将物体通过手的力量向外抛出或丢弃。这个动作可以是有目的的行为，例如投掷一个篮球进入篮筐；也可以是无意识的动作，如不小心把手中的物品掉落。</w:t>
      </w:r>
    </w:p>
    <w:p w14:paraId="78DE1B65" w14:textId="77777777" w:rsidR="00F31605" w:rsidRDefault="00F31605">
      <w:pPr>
        <w:rPr>
          <w:rFonts w:hint="eastAsia"/>
        </w:rPr>
      </w:pPr>
    </w:p>
    <w:p w14:paraId="26CE4FA1" w14:textId="77777777" w:rsidR="00F31605" w:rsidRDefault="00F31605">
      <w:pPr>
        <w:rPr>
          <w:rFonts w:hint="eastAsia"/>
        </w:rPr>
      </w:pPr>
    </w:p>
    <w:p w14:paraId="28618156" w14:textId="77777777" w:rsidR="00F31605" w:rsidRDefault="00F31605">
      <w:pPr>
        <w:rPr>
          <w:rFonts w:hint="eastAsia"/>
        </w:rPr>
      </w:pPr>
      <w:r>
        <w:rPr>
          <w:rFonts w:hint="eastAsia"/>
        </w:rPr>
        <w:t>扔的历史背景与文化意义</w:t>
      </w:r>
    </w:p>
    <w:p w14:paraId="481E5541" w14:textId="77777777" w:rsidR="00F31605" w:rsidRDefault="00F31605">
      <w:pPr>
        <w:rPr>
          <w:rFonts w:hint="eastAsia"/>
        </w:rPr>
      </w:pPr>
      <w:r>
        <w:rPr>
          <w:rFonts w:hint="eastAsia"/>
        </w:rPr>
        <w:t>在中国古代，“扔”这一行为就已存在，并且在不同的历史时期具有不同的文化意义。例如，在古代战争中，士兵们会用“扔”的方式来投掷石块、长矛等武器攻击敌人。而在民间游戏中，“扔”也常被用于娱乐活动，比如扔沙包。在某些传统节日里，人们也会通过“扔”的形式进行庆祝或祭祀活动，体现了它在传统文化中的多样性。</w:t>
      </w:r>
    </w:p>
    <w:p w14:paraId="3C90E8D7" w14:textId="77777777" w:rsidR="00F31605" w:rsidRDefault="00F31605">
      <w:pPr>
        <w:rPr>
          <w:rFonts w:hint="eastAsia"/>
        </w:rPr>
      </w:pPr>
    </w:p>
    <w:p w14:paraId="495E6A87" w14:textId="77777777" w:rsidR="00F31605" w:rsidRDefault="00F31605">
      <w:pPr>
        <w:rPr>
          <w:rFonts w:hint="eastAsia"/>
        </w:rPr>
      </w:pPr>
    </w:p>
    <w:p w14:paraId="478DAB3E" w14:textId="77777777" w:rsidR="00F31605" w:rsidRDefault="00F31605">
      <w:pPr>
        <w:rPr>
          <w:rFonts w:hint="eastAsia"/>
        </w:rPr>
      </w:pPr>
      <w:r>
        <w:rPr>
          <w:rFonts w:hint="eastAsia"/>
        </w:rPr>
        <w:t>扔的技术细节</w:t>
      </w:r>
    </w:p>
    <w:p w14:paraId="17BB6428" w14:textId="77777777" w:rsidR="00F31605" w:rsidRDefault="00F31605">
      <w:pPr>
        <w:rPr>
          <w:rFonts w:hint="eastAsia"/>
        </w:rPr>
      </w:pPr>
      <w:r>
        <w:rPr>
          <w:rFonts w:hint="eastAsia"/>
        </w:rPr>
        <w:t>从物理学的角度来看，“扔”涉及到力学原理的应用。当一个人准备扔出某个物体时，首先需要确定目标方向，然后运用手臂肌肉力量，配合身体其他部位（如腰部）的转动，给予物体一定的初速度和角度，使其能够沿着预定轨迹飞行。这不仅考验了个人的身体协调能力，还涉及到对力度、距离的准确判断。</w:t>
      </w:r>
    </w:p>
    <w:p w14:paraId="4EEE6440" w14:textId="77777777" w:rsidR="00F31605" w:rsidRDefault="00F31605">
      <w:pPr>
        <w:rPr>
          <w:rFonts w:hint="eastAsia"/>
        </w:rPr>
      </w:pPr>
    </w:p>
    <w:p w14:paraId="5D42A669" w14:textId="77777777" w:rsidR="00F31605" w:rsidRDefault="00F31605">
      <w:pPr>
        <w:rPr>
          <w:rFonts w:hint="eastAsia"/>
        </w:rPr>
      </w:pPr>
    </w:p>
    <w:p w14:paraId="7F7773F5" w14:textId="77777777" w:rsidR="00F31605" w:rsidRDefault="00F31605">
      <w:pPr>
        <w:rPr>
          <w:rFonts w:hint="eastAsia"/>
        </w:rPr>
      </w:pPr>
      <w:r>
        <w:rPr>
          <w:rFonts w:hint="eastAsia"/>
        </w:rPr>
        <w:t>现代社会中的扔现象</w:t>
      </w:r>
    </w:p>
    <w:p w14:paraId="006CC8F3" w14:textId="77777777" w:rsidR="00F31605" w:rsidRDefault="00F31605">
      <w:pPr>
        <w:rPr>
          <w:rFonts w:hint="eastAsia"/>
        </w:rPr>
      </w:pPr>
      <w:r>
        <w:rPr>
          <w:rFonts w:hint="eastAsia"/>
        </w:rPr>
        <w:t>在现代生活当中，“扔”依然是我们日常生活不可或缺的一部分。无论是体育运动中的各种投掷项目，还是简单的日常活动如扔垃圾，都离不开这个动作。同时，“扔”也成为了表达情感的一种方式，比如愤怒时可能会不自觉地扔东西。值得注意的是，随着环保意识的增强，如何正确处理废弃物变得尤为重要，“扔”不再仅仅是一个简单的物理动作，而是关乎环境保护和社会责任的大问题。</w:t>
      </w:r>
    </w:p>
    <w:p w14:paraId="23604ECA" w14:textId="77777777" w:rsidR="00F31605" w:rsidRDefault="00F31605">
      <w:pPr>
        <w:rPr>
          <w:rFonts w:hint="eastAsia"/>
        </w:rPr>
      </w:pPr>
    </w:p>
    <w:p w14:paraId="6E73AC95" w14:textId="77777777" w:rsidR="00F31605" w:rsidRDefault="00F31605">
      <w:pPr>
        <w:rPr>
          <w:rFonts w:hint="eastAsia"/>
        </w:rPr>
      </w:pPr>
    </w:p>
    <w:p w14:paraId="2397B3B5" w14:textId="77777777" w:rsidR="00F31605" w:rsidRDefault="00F31605">
      <w:pPr>
        <w:rPr>
          <w:rFonts w:hint="eastAsia"/>
        </w:rPr>
      </w:pPr>
      <w:r>
        <w:rPr>
          <w:rFonts w:hint="eastAsia"/>
        </w:rPr>
        <w:t>最后的总结</w:t>
      </w:r>
    </w:p>
    <w:p w14:paraId="60EDF1EC" w14:textId="77777777" w:rsidR="00F31605" w:rsidRDefault="00F31605">
      <w:pPr>
        <w:rPr>
          <w:rFonts w:hint="eastAsia"/>
        </w:rPr>
      </w:pPr>
      <w:r>
        <w:rPr>
          <w:rFonts w:hint="eastAsia"/>
        </w:rPr>
        <w:t>“扔”虽然看似只是一个简单的动作，但它背后蕴含着丰富的文化内涵和技术原理，同时也反映了人类社会的发展变化。无论是过去还是现在，“扔”都在以各种形式影响着我们的生活。了解其背后的深层次意义，有助于我们更好地认识这个世界，也能促使我们在日常行为中更加注重文明礼仪和环境保护。</w:t>
      </w:r>
    </w:p>
    <w:p w14:paraId="3AA3D526" w14:textId="77777777" w:rsidR="00F31605" w:rsidRDefault="00F31605">
      <w:pPr>
        <w:rPr>
          <w:rFonts w:hint="eastAsia"/>
        </w:rPr>
      </w:pPr>
    </w:p>
    <w:p w14:paraId="1C10DFFC" w14:textId="77777777" w:rsidR="00F31605" w:rsidRDefault="00F31605">
      <w:pPr>
        <w:rPr>
          <w:rFonts w:hint="eastAsia"/>
        </w:rPr>
      </w:pPr>
    </w:p>
    <w:p w14:paraId="56F1872D" w14:textId="77777777" w:rsidR="00F31605" w:rsidRDefault="00F316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BA9F6" w14:textId="5CAC3EC9" w:rsidR="00915C8E" w:rsidRDefault="00915C8E"/>
    <w:sectPr w:rsidR="00915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8E"/>
    <w:rsid w:val="00915C8E"/>
    <w:rsid w:val="00B42149"/>
    <w:rsid w:val="00F3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23E93-BFA7-4918-88EC-CFD0EA59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