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847D" w14:textId="77777777" w:rsidR="00E85C8A" w:rsidRDefault="00E85C8A">
      <w:pPr>
        <w:rPr>
          <w:rFonts w:hint="eastAsia"/>
        </w:rPr>
      </w:pPr>
    </w:p>
    <w:p w14:paraId="7616704E" w14:textId="77777777" w:rsidR="00E85C8A" w:rsidRDefault="00E85C8A">
      <w:pPr>
        <w:rPr>
          <w:rFonts w:hint="eastAsia"/>
        </w:rPr>
      </w:pPr>
      <w:r>
        <w:rPr>
          <w:rFonts w:hint="eastAsia"/>
        </w:rPr>
        <w:t>扫描的拼音识别汉字软件：现代汉字学习的新工具</w:t>
      </w:r>
    </w:p>
    <w:p w14:paraId="7203A86E" w14:textId="77777777" w:rsidR="00E85C8A" w:rsidRDefault="00E85C8A">
      <w:pPr>
        <w:rPr>
          <w:rFonts w:hint="eastAsia"/>
        </w:rPr>
      </w:pPr>
      <w:r>
        <w:rPr>
          <w:rFonts w:hint="eastAsia"/>
        </w:rPr>
        <w:t>在数字化时代，学习汉字变得更加便捷和高效。随着技术的进步，一种新型的学习工具——扫描的拼音识别汉字软件应运而生。这种软件通过扫描文字或输入拼音，能够迅速准确地识别并转换为对应的汉字，极大地提升了汉字学习效率，尤其对于汉语学习者来说，是一个不可或缺的好帮手。</w:t>
      </w:r>
    </w:p>
    <w:p w14:paraId="64F2B2C2" w14:textId="77777777" w:rsidR="00E85C8A" w:rsidRDefault="00E85C8A">
      <w:pPr>
        <w:rPr>
          <w:rFonts w:hint="eastAsia"/>
        </w:rPr>
      </w:pPr>
    </w:p>
    <w:p w14:paraId="74A06190" w14:textId="77777777" w:rsidR="00E85C8A" w:rsidRDefault="00E85C8A">
      <w:pPr>
        <w:rPr>
          <w:rFonts w:hint="eastAsia"/>
        </w:rPr>
      </w:pPr>
    </w:p>
    <w:p w14:paraId="704E70D7" w14:textId="77777777" w:rsidR="00E85C8A" w:rsidRDefault="00E85C8A">
      <w:pPr>
        <w:rPr>
          <w:rFonts w:hint="eastAsia"/>
        </w:rPr>
      </w:pPr>
      <w:r>
        <w:rPr>
          <w:rFonts w:hint="eastAsia"/>
        </w:rPr>
        <w:t>软件的工作原理</w:t>
      </w:r>
    </w:p>
    <w:p w14:paraId="05E9C10F" w14:textId="77777777" w:rsidR="00E85C8A" w:rsidRDefault="00E85C8A">
      <w:pPr>
        <w:rPr>
          <w:rFonts w:hint="eastAsia"/>
        </w:rPr>
      </w:pPr>
      <w:r>
        <w:rPr>
          <w:rFonts w:hint="eastAsia"/>
        </w:rPr>
        <w:t>这类软件通常采用先进的图像处理技术和语音识别技术。用户可以通过手机或其他设备的摄像头对准需要识别的文字进行拍照，软件将自动分析图片中的字符，并将其转换成电子文本。同时，如果用户选择使用拼音输入，软件也能根据输入的拼音推荐最可能的汉字选项，大大降低了学习者的记忆负担。这一过程结合了光学字符识别（OCR）与自然语言处理（NLP）技术，确保了识别的准确性。</w:t>
      </w:r>
    </w:p>
    <w:p w14:paraId="5DBB1257" w14:textId="77777777" w:rsidR="00E85C8A" w:rsidRDefault="00E85C8A">
      <w:pPr>
        <w:rPr>
          <w:rFonts w:hint="eastAsia"/>
        </w:rPr>
      </w:pPr>
    </w:p>
    <w:p w14:paraId="6D068439" w14:textId="77777777" w:rsidR="00E85C8A" w:rsidRDefault="00E85C8A">
      <w:pPr>
        <w:rPr>
          <w:rFonts w:hint="eastAsia"/>
        </w:rPr>
      </w:pPr>
    </w:p>
    <w:p w14:paraId="06C92829" w14:textId="77777777" w:rsidR="00E85C8A" w:rsidRDefault="00E85C8A">
      <w:pPr>
        <w:rPr>
          <w:rFonts w:hint="eastAsia"/>
        </w:rPr>
      </w:pPr>
      <w:r>
        <w:rPr>
          <w:rFonts w:hint="eastAsia"/>
        </w:rPr>
        <w:t>功能特点</w:t>
      </w:r>
    </w:p>
    <w:p w14:paraId="68D2ACD5" w14:textId="77777777" w:rsidR="00E85C8A" w:rsidRDefault="00E85C8A">
      <w:pPr>
        <w:rPr>
          <w:rFonts w:hint="eastAsia"/>
        </w:rPr>
      </w:pPr>
      <w:r>
        <w:rPr>
          <w:rFonts w:hint="eastAsia"/>
        </w:rPr>
        <w:t>扫描的拼音识别汉字软件不仅限于简单的文字识别。它还提供丰富的附加功能，如词汇解释、发音示范以及例句展示等，帮助用户全面理解每个汉字的意义和用法。一些高级版本的软件还能实现离线识别，使得学习者即便在网络条件不佳的情况下也能顺畅使用。这些特性共同作用，为用户提供了一个全方位的学习平台。</w:t>
      </w:r>
    </w:p>
    <w:p w14:paraId="4C90F545" w14:textId="77777777" w:rsidR="00E85C8A" w:rsidRDefault="00E85C8A">
      <w:pPr>
        <w:rPr>
          <w:rFonts w:hint="eastAsia"/>
        </w:rPr>
      </w:pPr>
    </w:p>
    <w:p w14:paraId="530B5054" w14:textId="77777777" w:rsidR="00E85C8A" w:rsidRDefault="00E85C8A">
      <w:pPr>
        <w:rPr>
          <w:rFonts w:hint="eastAsia"/>
        </w:rPr>
      </w:pPr>
    </w:p>
    <w:p w14:paraId="7AEC5211" w14:textId="77777777" w:rsidR="00E85C8A" w:rsidRDefault="00E85C8A">
      <w:pPr>
        <w:rPr>
          <w:rFonts w:hint="eastAsia"/>
        </w:rPr>
      </w:pPr>
      <w:r>
        <w:rPr>
          <w:rFonts w:hint="eastAsia"/>
        </w:rPr>
        <w:t>适用人群及应用场景</w:t>
      </w:r>
    </w:p>
    <w:p w14:paraId="1A57E089" w14:textId="77777777" w:rsidR="00E85C8A" w:rsidRDefault="00E85C8A">
      <w:pPr>
        <w:rPr>
          <w:rFonts w:hint="eastAsia"/>
        </w:rPr>
      </w:pPr>
      <w:r>
        <w:rPr>
          <w:rFonts w:hint="eastAsia"/>
        </w:rPr>
        <w:t>无论是初学者还是有一定基础的学习者，都能从这类软件中受益。小学生可以用它来辅助作业，大学生则可以利用它查阅资料，而对于那些正在学习汉语的外国朋友而言，它更是打开汉语世界大门的一把钥匙。除了个人学习外，教师也可以将其作为教学工具，在课堂上即时展示汉字的书写和发音，增强教学效果。</w:t>
      </w:r>
    </w:p>
    <w:p w14:paraId="17C4A978" w14:textId="77777777" w:rsidR="00E85C8A" w:rsidRDefault="00E85C8A">
      <w:pPr>
        <w:rPr>
          <w:rFonts w:hint="eastAsia"/>
        </w:rPr>
      </w:pPr>
    </w:p>
    <w:p w14:paraId="78509AAF" w14:textId="77777777" w:rsidR="00E85C8A" w:rsidRDefault="00E85C8A">
      <w:pPr>
        <w:rPr>
          <w:rFonts w:hint="eastAsia"/>
        </w:rPr>
      </w:pPr>
    </w:p>
    <w:p w14:paraId="2AE3B725" w14:textId="77777777" w:rsidR="00E85C8A" w:rsidRDefault="00E85C8A">
      <w:pPr>
        <w:rPr>
          <w:rFonts w:hint="eastAsia"/>
        </w:rPr>
      </w:pPr>
      <w:r>
        <w:rPr>
          <w:rFonts w:hint="eastAsia"/>
        </w:rPr>
        <w:t>未来发展展望</w:t>
      </w:r>
    </w:p>
    <w:p w14:paraId="7CC9D362" w14:textId="77777777" w:rsidR="00E85C8A" w:rsidRDefault="00E85C8A">
      <w:pPr>
        <w:rPr>
          <w:rFonts w:hint="eastAsia"/>
        </w:rPr>
      </w:pPr>
      <w:r>
        <w:rPr>
          <w:rFonts w:hint="eastAsia"/>
        </w:rPr>
        <w:t>随着人工智能技术的不断发展，我们可以预见，未来的扫描的拼音识别汉字软件将会更加智能化和个性化。例如，它们可能会根据用户的学习进度自动调整难度，或者提供定制化的学习计划。随着跨文化交流的日益频繁，这类软件也将在促进不同文化间的理解和交流方面发挥更大作用。随着技术的进步，汉字学习将变得越来越轻松愉快。</w:t>
      </w:r>
    </w:p>
    <w:p w14:paraId="7A4399A1" w14:textId="77777777" w:rsidR="00E85C8A" w:rsidRDefault="00E85C8A">
      <w:pPr>
        <w:rPr>
          <w:rFonts w:hint="eastAsia"/>
        </w:rPr>
      </w:pPr>
    </w:p>
    <w:p w14:paraId="0716085E" w14:textId="77777777" w:rsidR="00E85C8A" w:rsidRDefault="00E85C8A">
      <w:pPr>
        <w:rPr>
          <w:rFonts w:hint="eastAsia"/>
        </w:rPr>
      </w:pPr>
    </w:p>
    <w:p w14:paraId="3899C7EE" w14:textId="77777777" w:rsidR="00E85C8A" w:rsidRDefault="00E85C8A">
      <w:pPr>
        <w:rPr>
          <w:rFonts w:hint="eastAsia"/>
        </w:rPr>
      </w:pPr>
      <w:r>
        <w:rPr>
          <w:rFonts w:hint="eastAsia"/>
        </w:rPr>
        <w:t>本文是由每日作文网(2345lzwz.com)为大家创作</w:t>
      </w:r>
    </w:p>
    <w:p w14:paraId="47B1BE91" w14:textId="734BA8DB" w:rsidR="00551E40" w:rsidRDefault="00551E40"/>
    <w:sectPr w:rsidR="00551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40"/>
    <w:rsid w:val="00551E40"/>
    <w:rsid w:val="00B42149"/>
    <w:rsid w:val="00E8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8010A-AE6F-474F-B1A9-D2A2CE67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E40"/>
    <w:rPr>
      <w:rFonts w:cstheme="majorBidi"/>
      <w:color w:val="2F5496" w:themeColor="accent1" w:themeShade="BF"/>
      <w:sz w:val="28"/>
      <w:szCs w:val="28"/>
    </w:rPr>
  </w:style>
  <w:style w:type="character" w:customStyle="1" w:styleId="50">
    <w:name w:val="标题 5 字符"/>
    <w:basedOn w:val="a0"/>
    <w:link w:val="5"/>
    <w:uiPriority w:val="9"/>
    <w:semiHidden/>
    <w:rsid w:val="00551E40"/>
    <w:rPr>
      <w:rFonts w:cstheme="majorBidi"/>
      <w:color w:val="2F5496" w:themeColor="accent1" w:themeShade="BF"/>
      <w:sz w:val="24"/>
    </w:rPr>
  </w:style>
  <w:style w:type="character" w:customStyle="1" w:styleId="60">
    <w:name w:val="标题 6 字符"/>
    <w:basedOn w:val="a0"/>
    <w:link w:val="6"/>
    <w:uiPriority w:val="9"/>
    <w:semiHidden/>
    <w:rsid w:val="00551E40"/>
    <w:rPr>
      <w:rFonts w:cstheme="majorBidi"/>
      <w:b/>
      <w:bCs/>
      <w:color w:val="2F5496" w:themeColor="accent1" w:themeShade="BF"/>
    </w:rPr>
  </w:style>
  <w:style w:type="character" w:customStyle="1" w:styleId="70">
    <w:name w:val="标题 7 字符"/>
    <w:basedOn w:val="a0"/>
    <w:link w:val="7"/>
    <w:uiPriority w:val="9"/>
    <w:semiHidden/>
    <w:rsid w:val="00551E40"/>
    <w:rPr>
      <w:rFonts w:cstheme="majorBidi"/>
      <w:b/>
      <w:bCs/>
      <w:color w:val="595959" w:themeColor="text1" w:themeTint="A6"/>
    </w:rPr>
  </w:style>
  <w:style w:type="character" w:customStyle="1" w:styleId="80">
    <w:name w:val="标题 8 字符"/>
    <w:basedOn w:val="a0"/>
    <w:link w:val="8"/>
    <w:uiPriority w:val="9"/>
    <w:semiHidden/>
    <w:rsid w:val="00551E40"/>
    <w:rPr>
      <w:rFonts w:cstheme="majorBidi"/>
      <w:color w:val="595959" w:themeColor="text1" w:themeTint="A6"/>
    </w:rPr>
  </w:style>
  <w:style w:type="character" w:customStyle="1" w:styleId="90">
    <w:name w:val="标题 9 字符"/>
    <w:basedOn w:val="a0"/>
    <w:link w:val="9"/>
    <w:uiPriority w:val="9"/>
    <w:semiHidden/>
    <w:rsid w:val="00551E40"/>
    <w:rPr>
      <w:rFonts w:eastAsiaTheme="majorEastAsia" w:cstheme="majorBidi"/>
      <w:color w:val="595959" w:themeColor="text1" w:themeTint="A6"/>
    </w:rPr>
  </w:style>
  <w:style w:type="paragraph" w:styleId="a3">
    <w:name w:val="Title"/>
    <w:basedOn w:val="a"/>
    <w:next w:val="a"/>
    <w:link w:val="a4"/>
    <w:uiPriority w:val="10"/>
    <w:qFormat/>
    <w:rsid w:val="00551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E40"/>
    <w:pPr>
      <w:spacing w:before="160"/>
      <w:jc w:val="center"/>
    </w:pPr>
    <w:rPr>
      <w:i/>
      <w:iCs/>
      <w:color w:val="404040" w:themeColor="text1" w:themeTint="BF"/>
    </w:rPr>
  </w:style>
  <w:style w:type="character" w:customStyle="1" w:styleId="a8">
    <w:name w:val="引用 字符"/>
    <w:basedOn w:val="a0"/>
    <w:link w:val="a7"/>
    <w:uiPriority w:val="29"/>
    <w:rsid w:val="00551E40"/>
    <w:rPr>
      <w:i/>
      <w:iCs/>
      <w:color w:val="404040" w:themeColor="text1" w:themeTint="BF"/>
    </w:rPr>
  </w:style>
  <w:style w:type="paragraph" w:styleId="a9">
    <w:name w:val="List Paragraph"/>
    <w:basedOn w:val="a"/>
    <w:uiPriority w:val="34"/>
    <w:qFormat/>
    <w:rsid w:val="00551E40"/>
    <w:pPr>
      <w:ind w:left="720"/>
      <w:contextualSpacing/>
    </w:pPr>
  </w:style>
  <w:style w:type="character" w:styleId="aa">
    <w:name w:val="Intense Emphasis"/>
    <w:basedOn w:val="a0"/>
    <w:uiPriority w:val="21"/>
    <w:qFormat/>
    <w:rsid w:val="00551E40"/>
    <w:rPr>
      <w:i/>
      <w:iCs/>
      <w:color w:val="2F5496" w:themeColor="accent1" w:themeShade="BF"/>
    </w:rPr>
  </w:style>
  <w:style w:type="paragraph" w:styleId="ab">
    <w:name w:val="Intense Quote"/>
    <w:basedOn w:val="a"/>
    <w:next w:val="a"/>
    <w:link w:val="ac"/>
    <w:uiPriority w:val="30"/>
    <w:qFormat/>
    <w:rsid w:val="00551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E40"/>
    <w:rPr>
      <w:i/>
      <w:iCs/>
      <w:color w:val="2F5496" w:themeColor="accent1" w:themeShade="BF"/>
    </w:rPr>
  </w:style>
  <w:style w:type="character" w:styleId="ad">
    <w:name w:val="Intense Reference"/>
    <w:basedOn w:val="a0"/>
    <w:uiPriority w:val="32"/>
    <w:qFormat/>
    <w:rsid w:val="00551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