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3502" w14:textId="77777777" w:rsidR="00E9236C" w:rsidRDefault="00E9236C">
      <w:pPr>
        <w:rPr>
          <w:rFonts w:hint="eastAsia"/>
        </w:rPr>
      </w:pPr>
    </w:p>
    <w:p w14:paraId="1C1772B2" w14:textId="77777777" w:rsidR="00E9236C" w:rsidRDefault="00E9236C">
      <w:pPr>
        <w:rPr>
          <w:rFonts w:hint="eastAsia"/>
        </w:rPr>
      </w:pPr>
      <w:r>
        <w:rPr>
          <w:rFonts w:hint="eastAsia"/>
        </w:rPr>
        <w:t>日光晃的拼音是什么</w:t>
      </w:r>
    </w:p>
    <w:p w14:paraId="3CE4D0BB" w14:textId="77777777" w:rsidR="00E9236C" w:rsidRDefault="00E9236C">
      <w:pPr>
        <w:rPr>
          <w:rFonts w:hint="eastAsia"/>
        </w:rPr>
      </w:pPr>
      <w:r>
        <w:rPr>
          <w:rFonts w:hint="eastAsia"/>
        </w:rPr>
        <w:t>“日光晃”这个词组中，“日”的拼音是rì，意指太阳；“光”的拼音为guāng，表示光线、光彩；而“晃”字有两种读音，分别是huàng和huǎng。在“日光晃”这个语境下，更常用的是huǎng，意味着光线闪烁或突然一亮的感觉。因此，“日光晃”的完整拼音可以写作rì guāng huǎng。</w:t>
      </w:r>
    </w:p>
    <w:p w14:paraId="7937BADF" w14:textId="77777777" w:rsidR="00E9236C" w:rsidRDefault="00E9236C">
      <w:pPr>
        <w:rPr>
          <w:rFonts w:hint="eastAsia"/>
        </w:rPr>
      </w:pPr>
    </w:p>
    <w:p w14:paraId="7590BC9B" w14:textId="77777777" w:rsidR="00E9236C" w:rsidRDefault="00E9236C">
      <w:pPr>
        <w:rPr>
          <w:rFonts w:hint="eastAsia"/>
        </w:rPr>
      </w:pPr>
    </w:p>
    <w:p w14:paraId="41D7297B" w14:textId="77777777" w:rsidR="00E9236C" w:rsidRDefault="00E9236C">
      <w:pPr>
        <w:rPr>
          <w:rFonts w:hint="eastAsia"/>
        </w:rPr>
      </w:pPr>
      <w:r>
        <w:rPr>
          <w:rFonts w:hint="eastAsia"/>
        </w:rPr>
        <w:t>关于“日”的深入探讨</w:t>
      </w:r>
    </w:p>
    <w:p w14:paraId="11FB30F8" w14:textId="77777777" w:rsidR="00E9236C" w:rsidRDefault="00E9236C">
      <w:pPr>
        <w:rPr>
          <w:rFonts w:hint="eastAsia"/>
        </w:rPr>
      </w:pPr>
      <w:r>
        <w:rPr>
          <w:rFonts w:hint="eastAsia"/>
        </w:rPr>
        <w:t>“日”，作为汉字之一，最早见于甲骨文，其形状模仿了太阳的形象。从古至今，“日”不仅代表着天体中的太阳，还被广泛用于时间单位以及与光明、温暖相关的象征意义之中。在汉语拼音体系中，“日”的发音属于舌尖前音，声调为去声，即第四声，这使得它的发音显得短促有力。</w:t>
      </w:r>
    </w:p>
    <w:p w14:paraId="42EA94E5" w14:textId="77777777" w:rsidR="00E9236C" w:rsidRDefault="00E9236C">
      <w:pPr>
        <w:rPr>
          <w:rFonts w:hint="eastAsia"/>
        </w:rPr>
      </w:pPr>
    </w:p>
    <w:p w14:paraId="1ED170EE" w14:textId="77777777" w:rsidR="00E9236C" w:rsidRDefault="00E9236C">
      <w:pPr>
        <w:rPr>
          <w:rFonts w:hint="eastAsia"/>
        </w:rPr>
      </w:pPr>
    </w:p>
    <w:p w14:paraId="0BF0BF05" w14:textId="77777777" w:rsidR="00E9236C" w:rsidRDefault="00E9236C">
      <w:pPr>
        <w:rPr>
          <w:rFonts w:hint="eastAsia"/>
        </w:rPr>
      </w:pPr>
      <w:r>
        <w:rPr>
          <w:rFonts w:hint="eastAsia"/>
        </w:rPr>
        <w:t>解析“光”的含义与应用</w:t>
      </w:r>
    </w:p>
    <w:p w14:paraId="09EDE5C1" w14:textId="77777777" w:rsidR="00E9236C" w:rsidRDefault="00E9236C">
      <w:pPr>
        <w:rPr>
          <w:rFonts w:hint="eastAsia"/>
        </w:rPr>
      </w:pPr>
      <w:r>
        <w:rPr>
          <w:rFonts w:hint="eastAsia"/>
        </w:rPr>
        <w:t>“光”，这个字在汉语中具有多重含义，除了直接指代光线外，还能表达荣耀、明亮等抽象概念。在科学领域，“光”也是物理学研究的重要对象之一，涵盖了光学、光子学等多个分支。拼音guāng属于阴平声调，发音时声音保持平稳，给人以开阔明朗之感。</w:t>
      </w:r>
    </w:p>
    <w:p w14:paraId="6D7CDC22" w14:textId="77777777" w:rsidR="00E9236C" w:rsidRDefault="00E9236C">
      <w:pPr>
        <w:rPr>
          <w:rFonts w:hint="eastAsia"/>
        </w:rPr>
      </w:pPr>
    </w:p>
    <w:p w14:paraId="65753E79" w14:textId="77777777" w:rsidR="00E9236C" w:rsidRDefault="00E9236C">
      <w:pPr>
        <w:rPr>
          <w:rFonts w:hint="eastAsia"/>
        </w:rPr>
      </w:pPr>
    </w:p>
    <w:p w14:paraId="0E339F37" w14:textId="77777777" w:rsidR="00E9236C" w:rsidRDefault="00E9236C">
      <w:pPr>
        <w:rPr>
          <w:rFonts w:hint="eastAsia"/>
        </w:rPr>
      </w:pPr>
      <w:r>
        <w:rPr>
          <w:rFonts w:hint="eastAsia"/>
        </w:rPr>
        <w:t>探讨“晃”的两种读音及其差异</w:t>
      </w:r>
    </w:p>
    <w:p w14:paraId="070BE267" w14:textId="77777777" w:rsidR="00E9236C" w:rsidRDefault="00E9236C">
      <w:pPr>
        <w:rPr>
          <w:rFonts w:hint="eastAsia"/>
        </w:rPr>
      </w:pPr>
      <w:r>
        <w:rPr>
          <w:rFonts w:hint="eastAsia"/>
        </w:rPr>
        <w:t>“晃”字根据不同的语境有着两种不同的读音：huàng和huǎng。前者多用来形容摇动、摆动的状态，如“摇晃”；后者则侧重于描述一闪而过的视觉效果或瞬间的光影变化，像“晃眼”。在“日光晃”这一特定组合里，选择huǎng更为贴切，因为它准确捕捉到了阳光透过云层或是穿过树叶间隙时那刹那间的光芒变化。</w:t>
      </w:r>
    </w:p>
    <w:p w14:paraId="108D4D3E" w14:textId="77777777" w:rsidR="00E9236C" w:rsidRDefault="00E9236C">
      <w:pPr>
        <w:rPr>
          <w:rFonts w:hint="eastAsia"/>
        </w:rPr>
      </w:pPr>
    </w:p>
    <w:p w14:paraId="79E48888" w14:textId="77777777" w:rsidR="00E9236C" w:rsidRDefault="00E9236C">
      <w:pPr>
        <w:rPr>
          <w:rFonts w:hint="eastAsia"/>
        </w:rPr>
      </w:pPr>
    </w:p>
    <w:p w14:paraId="4CEC152A" w14:textId="77777777" w:rsidR="00E9236C" w:rsidRDefault="00E9236C">
      <w:pPr>
        <w:rPr>
          <w:rFonts w:hint="eastAsia"/>
        </w:rPr>
      </w:pPr>
      <w:r>
        <w:rPr>
          <w:rFonts w:hint="eastAsia"/>
        </w:rPr>
        <w:t>最后的总结</w:t>
      </w:r>
    </w:p>
    <w:p w14:paraId="23AB66E7" w14:textId="77777777" w:rsidR="00E9236C" w:rsidRDefault="00E9236C">
      <w:pPr>
        <w:rPr>
          <w:rFonts w:hint="eastAsia"/>
        </w:rPr>
      </w:pPr>
      <w:r>
        <w:rPr>
          <w:rFonts w:hint="eastAsia"/>
        </w:rPr>
        <w:t>“日光晃”的拼音rì guāng huǎng不仅是对这三个汉字各自读音的简单拼接，更是对自然界现象的一种细腻描绘。它让我们联想到那些充满生机与活力的日间场景，感受到大自然赋予我们的美妙光影变换。通过了解每个汉字背后的文化背景及语音特点，我们不仅能加深对中国传统文化的理解，也能更加准确地掌握汉语的精髓。</w:t>
      </w:r>
    </w:p>
    <w:p w14:paraId="2B8BE551" w14:textId="77777777" w:rsidR="00E9236C" w:rsidRDefault="00E9236C">
      <w:pPr>
        <w:rPr>
          <w:rFonts w:hint="eastAsia"/>
        </w:rPr>
      </w:pPr>
    </w:p>
    <w:p w14:paraId="79454A8B" w14:textId="77777777" w:rsidR="00E9236C" w:rsidRDefault="00E9236C">
      <w:pPr>
        <w:rPr>
          <w:rFonts w:hint="eastAsia"/>
        </w:rPr>
      </w:pPr>
    </w:p>
    <w:p w14:paraId="27386C05" w14:textId="77777777" w:rsidR="00E9236C" w:rsidRDefault="00E9236C">
      <w:pPr>
        <w:rPr>
          <w:rFonts w:hint="eastAsia"/>
        </w:rPr>
      </w:pPr>
      <w:r>
        <w:rPr>
          <w:rFonts w:hint="eastAsia"/>
        </w:rPr>
        <w:t>本文是由每日作文网(2345lzwz.com)为大家创作</w:t>
      </w:r>
    </w:p>
    <w:p w14:paraId="34BD942D" w14:textId="0E03148F" w:rsidR="00CD0F4D" w:rsidRDefault="00CD0F4D"/>
    <w:sectPr w:rsidR="00CD0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4D"/>
    <w:rsid w:val="00B42149"/>
    <w:rsid w:val="00CD0F4D"/>
    <w:rsid w:val="00E9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B5651-C9B8-408E-86E5-C7135D37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F4D"/>
    <w:rPr>
      <w:rFonts w:cstheme="majorBidi"/>
      <w:color w:val="2F5496" w:themeColor="accent1" w:themeShade="BF"/>
      <w:sz w:val="28"/>
      <w:szCs w:val="28"/>
    </w:rPr>
  </w:style>
  <w:style w:type="character" w:customStyle="1" w:styleId="50">
    <w:name w:val="标题 5 字符"/>
    <w:basedOn w:val="a0"/>
    <w:link w:val="5"/>
    <w:uiPriority w:val="9"/>
    <w:semiHidden/>
    <w:rsid w:val="00CD0F4D"/>
    <w:rPr>
      <w:rFonts w:cstheme="majorBidi"/>
      <w:color w:val="2F5496" w:themeColor="accent1" w:themeShade="BF"/>
      <w:sz w:val="24"/>
    </w:rPr>
  </w:style>
  <w:style w:type="character" w:customStyle="1" w:styleId="60">
    <w:name w:val="标题 6 字符"/>
    <w:basedOn w:val="a0"/>
    <w:link w:val="6"/>
    <w:uiPriority w:val="9"/>
    <w:semiHidden/>
    <w:rsid w:val="00CD0F4D"/>
    <w:rPr>
      <w:rFonts w:cstheme="majorBidi"/>
      <w:b/>
      <w:bCs/>
      <w:color w:val="2F5496" w:themeColor="accent1" w:themeShade="BF"/>
    </w:rPr>
  </w:style>
  <w:style w:type="character" w:customStyle="1" w:styleId="70">
    <w:name w:val="标题 7 字符"/>
    <w:basedOn w:val="a0"/>
    <w:link w:val="7"/>
    <w:uiPriority w:val="9"/>
    <w:semiHidden/>
    <w:rsid w:val="00CD0F4D"/>
    <w:rPr>
      <w:rFonts w:cstheme="majorBidi"/>
      <w:b/>
      <w:bCs/>
      <w:color w:val="595959" w:themeColor="text1" w:themeTint="A6"/>
    </w:rPr>
  </w:style>
  <w:style w:type="character" w:customStyle="1" w:styleId="80">
    <w:name w:val="标题 8 字符"/>
    <w:basedOn w:val="a0"/>
    <w:link w:val="8"/>
    <w:uiPriority w:val="9"/>
    <w:semiHidden/>
    <w:rsid w:val="00CD0F4D"/>
    <w:rPr>
      <w:rFonts w:cstheme="majorBidi"/>
      <w:color w:val="595959" w:themeColor="text1" w:themeTint="A6"/>
    </w:rPr>
  </w:style>
  <w:style w:type="character" w:customStyle="1" w:styleId="90">
    <w:name w:val="标题 9 字符"/>
    <w:basedOn w:val="a0"/>
    <w:link w:val="9"/>
    <w:uiPriority w:val="9"/>
    <w:semiHidden/>
    <w:rsid w:val="00CD0F4D"/>
    <w:rPr>
      <w:rFonts w:eastAsiaTheme="majorEastAsia" w:cstheme="majorBidi"/>
      <w:color w:val="595959" w:themeColor="text1" w:themeTint="A6"/>
    </w:rPr>
  </w:style>
  <w:style w:type="paragraph" w:styleId="a3">
    <w:name w:val="Title"/>
    <w:basedOn w:val="a"/>
    <w:next w:val="a"/>
    <w:link w:val="a4"/>
    <w:uiPriority w:val="10"/>
    <w:qFormat/>
    <w:rsid w:val="00CD0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F4D"/>
    <w:pPr>
      <w:spacing w:before="160"/>
      <w:jc w:val="center"/>
    </w:pPr>
    <w:rPr>
      <w:i/>
      <w:iCs/>
      <w:color w:val="404040" w:themeColor="text1" w:themeTint="BF"/>
    </w:rPr>
  </w:style>
  <w:style w:type="character" w:customStyle="1" w:styleId="a8">
    <w:name w:val="引用 字符"/>
    <w:basedOn w:val="a0"/>
    <w:link w:val="a7"/>
    <w:uiPriority w:val="29"/>
    <w:rsid w:val="00CD0F4D"/>
    <w:rPr>
      <w:i/>
      <w:iCs/>
      <w:color w:val="404040" w:themeColor="text1" w:themeTint="BF"/>
    </w:rPr>
  </w:style>
  <w:style w:type="paragraph" w:styleId="a9">
    <w:name w:val="List Paragraph"/>
    <w:basedOn w:val="a"/>
    <w:uiPriority w:val="34"/>
    <w:qFormat/>
    <w:rsid w:val="00CD0F4D"/>
    <w:pPr>
      <w:ind w:left="720"/>
      <w:contextualSpacing/>
    </w:pPr>
  </w:style>
  <w:style w:type="character" w:styleId="aa">
    <w:name w:val="Intense Emphasis"/>
    <w:basedOn w:val="a0"/>
    <w:uiPriority w:val="21"/>
    <w:qFormat/>
    <w:rsid w:val="00CD0F4D"/>
    <w:rPr>
      <w:i/>
      <w:iCs/>
      <w:color w:val="2F5496" w:themeColor="accent1" w:themeShade="BF"/>
    </w:rPr>
  </w:style>
  <w:style w:type="paragraph" w:styleId="ab">
    <w:name w:val="Intense Quote"/>
    <w:basedOn w:val="a"/>
    <w:next w:val="a"/>
    <w:link w:val="ac"/>
    <w:uiPriority w:val="30"/>
    <w:qFormat/>
    <w:rsid w:val="00CD0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F4D"/>
    <w:rPr>
      <w:i/>
      <w:iCs/>
      <w:color w:val="2F5496" w:themeColor="accent1" w:themeShade="BF"/>
    </w:rPr>
  </w:style>
  <w:style w:type="character" w:styleId="ad">
    <w:name w:val="Intense Reference"/>
    <w:basedOn w:val="a0"/>
    <w:uiPriority w:val="32"/>
    <w:qFormat/>
    <w:rsid w:val="00CD0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