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D752" w14:textId="77777777" w:rsidR="00D72F7A" w:rsidRDefault="00D72F7A">
      <w:pPr>
        <w:rPr>
          <w:rFonts w:hint="eastAsia"/>
        </w:rPr>
      </w:pPr>
    </w:p>
    <w:p w14:paraId="4A7080A0" w14:textId="77777777" w:rsidR="00D72F7A" w:rsidRDefault="00D72F7A">
      <w:pPr>
        <w:rPr>
          <w:rFonts w:hint="eastAsia"/>
        </w:rPr>
      </w:pPr>
      <w:r>
        <w:rPr>
          <w:rFonts w:hint="eastAsia"/>
        </w:rPr>
        <w:t>明月的拼音怎么写啊</w:t>
      </w:r>
    </w:p>
    <w:p w14:paraId="6F995DD3" w14:textId="77777777" w:rsidR="00D72F7A" w:rsidRDefault="00D72F7A">
      <w:pPr>
        <w:rPr>
          <w:rFonts w:hint="eastAsia"/>
        </w:rPr>
      </w:pPr>
      <w:r>
        <w:rPr>
          <w:rFonts w:hint="eastAsia"/>
        </w:rPr>
        <w:t>明月，在中国文化中占据着独特而重要的位置。无论是古代诗歌中的浪漫描绘，还是现代文学作品里的深情寄托，明月都是人们心中美好与纯洁的象征。“明月”的拼音到底该怎么写呢？这个问题看似简单，却也蕴含了汉语拼音学习的小技巧。</w:t>
      </w:r>
    </w:p>
    <w:p w14:paraId="51246558" w14:textId="77777777" w:rsidR="00D72F7A" w:rsidRDefault="00D72F7A">
      <w:pPr>
        <w:rPr>
          <w:rFonts w:hint="eastAsia"/>
        </w:rPr>
      </w:pPr>
    </w:p>
    <w:p w14:paraId="4024087C" w14:textId="77777777" w:rsidR="00D72F7A" w:rsidRDefault="00D72F7A">
      <w:pPr>
        <w:rPr>
          <w:rFonts w:hint="eastAsia"/>
        </w:rPr>
      </w:pPr>
    </w:p>
    <w:p w14:paraId="0C376A20" w14:textId="77777777" w:rsidR="00D72F7A" w:rsidRDefault="00D72F7A">
      <w:pPr>
        <w:rPr>
          <w:rFonts w:hint="eastAsia"/>
        </w:rPr>
      </w:pPr>
      <w:r>
        <w:rPr>
          <w:rFonts w:hint="eastAsia"/>
        </w:rPr>
        <w:t>拼音基础知识</w:t>
      </w:r>
    </w:p>
    <w:p w14:paraId="217A0391" w14:textId="77777777" w:rsidR="00D72F7A" w:rsidRDefault="00D72F7A">
      <w:pPr>
        <w:rPr>
          <w:rFonts w:hint="eastAsia"/>
        </w:rPr>
      </w:pPr>
      <w:r>
        <w:rPr>
          <w:rFonts w:hint="eastAsia"/>
        </w:rPr>
        <w:t>在深入了解“明月”拼音之前，先简要回顾一下汉语拼音的基本规则。汉语拼音是表示汉字发音的系统，采用拉丁字母来表示。它对于学习中文发音、帮助外国人学习汉语以及促进文化交流具有重要作用。拼音包括声母、韵母和声调三部分，正确掌握这些要素对于准确发音至关重要。</w:t>
      </w:r>
    </w:p>
    <w:p w14:paraId="2E4AAB10" w14:textId="77777777" w:rsidR="00D72F7A" w:rsidRDefault="00D72F7A">
      <w:pPr>
        <w:rPr>
          <w:rFonts w:hint="eastAsia"/>
        </w:rPr>
      </w:pPr>
    </w:p>
    <w:p w14:paraId="403C861A" w14:textId="77777777" w:rsidR="00D72F7A" w:rsidRDefault="00D72F7A">
      <w:pPr>
        <w:rPr>
          <w:rFonts w:hint="eastAsia"/>
        </w:rPr>
      </w:pPr>
    </w:p>
    <w:p w14:paraId="01B8CC2A" w14:textId="77777777" w:rsidR="00D72F7A" w:rsidRDefault="00D72F7A">
      <w:pPr>
        <w:rPr>
          <w:rFonts w:hint="eastAsia"/>
        </w:rPr>
      </w:pPr>
      <w:r>
        <w:rPr>
          <w:rFonts w:hint="eastAsia"/>
        </w:rPr>
        <w:t>明月的拼音解析</w:t>
      </w:r>
    </w:p>
    <w:p w14:paraId="3F15B45E" w14:textId="77777777" w:rsidR="00D72F7A" w:rsidRDefault="00D72F7A">
      <w:pPr>
        <w:rPr>
          <w:rFonts w:hint="eastAsia"/>
        </w:rPr>
      </w:pPr>
      <w:r>
        <w:rPr>
          <w:rFonts w:hint="eastAsia"/>
        </w:rPr>
        <w:t>回到主题，“明月”的拼音写作“míng yuè”。这里，“明”（míng）的声母是“m”，韵母是“ing”，声调为第二声；“月”（yuè）的声母是“y”，韵母是“ue”，声调同样是第四声。值得注意的是，“明”字在这里的声调标记在“i”上，这是因为根据汉语拼音规则，当“i”和“n”、“g”组合成ing时，声调符号应该标在“i”上面。</w:t>
      </w:r>
    </w:p>
    <w:p w14:paraId="4EC572AD" w14:textId="77777777" w:rsidR="00D72F7A" w:rsidRDefault="00D72F7A">
      <w:pPr>
        <w:rPr>
          <w:rFonts w:hint="eastAsia"/>
        </w:rPr>
      </w:pPr>
    </w:p>
    <w:p w14:paraId="6487107B" w14:textId="77777777" w:rsidR="00D72F7A" w:rsidRDefault="00D72F7A">
      <w:pPr>
        <w:rPr>
          <w:rFonts w:hint="eastAsia"/>
        </w:rPr>
      </w:pPr>
    </w:p>
    <w:p w14:paraId="3100A7B9" w14:textId="77777777" w:rsidR="00D72F7A" w:rsidRDefault="00D72F7A">
      <w:pPr>
        <w:rPr>
          <w:rFonts w:hint="eastAsia"/>
        </w:rPr>
      </w:pPr>
      <w:r>
        <w:rPr>
          <w:rFonts w:hint="eastAsia"/>
        </w:rPr>
        <w:t>关于明月的文化意义</w:t>
      </w:r>
    </w:p>
    <w:p w14:paraId="678977AB" w14:textId="77777777" w:rsidR="00D72F7A" w:rsidRDefault="00D72F7A">
      <w:pPr>
        <w:rPr>
          <w:rFonts w:hint="eastAsia"/>
        </w:rPr>
      </w:pPr>
      <w:r>
        <w:rPr>
          <w:rFonts w:hint="eastAsia"/>
        </w:rPr>
        <w:t>在中国文化里，月亮不仅仅是夜空中的一颗星球，更是情感交流的媒介。古往今来，无数文人墨客借明月表达思乡之情、爱情之深或是友情之真。例如，李白的《静夜思》：“床前明月光，疑是地上霜。举头望明月，低头思故乡。”这首诗通过描写明月，表达了诗人对远方家乡深深的思念之情。</w:t>
      </w:r>
    </w:p>
    <w:p w14:paraId="4458E48C" w14:textId="77777777" w:rsidR="00D72F7A" w:rsidRDefault="00D72F7A">
      <w:pPr>
        <w:rPr>
          <w:rFonts w:hint="eastAsia"/>
        </w:rPr>
      </w:pPr>
    </w:p>
    <w:p w14:paraId="62D7A363" w14:textId="77777777" w:rsidR="00D72F7A" w:rsidRDefault="00D72F7A">
      <w:pPr>
        <w:rPr>
          <w:rFonts w:hint="eastAsia"/>
        </w:rPr>
      </w:pPr>
    </w:p>
    <w:p w14:paraId="7D4FEDB1" w14:textId="77777777" w:rsidR="00D72F7A" w:rsidRDefault="00D72F7A">
      <w:pPr>
        <w:rPr>
          <w:rFonts w:hint="eastAsia"/>
        </w:rPr>
      </w:pPr>
      <w:r>
        <w:rPr>
          <w:rFonts w:hint="eastAsia"/>
        </w:rPr>
        <w:t>最后的总结</w:t>
      </w:r>
    </w:p>
    <w:p w14:paraId="0F3C6810" w14:textId="77777777" w:rsidR="00D72F7A" w:rsidRDefault="00D72F7A">
      <w:pPr>
        <w:rPr>
          <w:rFonts w:hint="eastAsia"/>
        </w:rPr>
      </w:pPr>
      <w:r>
        <w:rPr>
          <w:rFonts w:hint="eastAsia"/>
        </w:rPr>
        <w:t>了解并正确书写“明月”的拼音不仅有助于提高汉语水平，更能加深对中国传统文化的理解。从“míng yuè”这简单的拼音背后，我们可以窥见中华民族悠久的历史文化和深厚的情感世界。希望通过今天的介绍，能够让大家更加热爱汉语学习，并且在欣赏明月的同时，也能感受到那份穿越千年的诗意与情怀。</w:t>
      </w:r>
    </w:p>
    <w:p w14:paraId="53D32D50" w14:textId="77777777" w:rsidR="00D72F7A" w:rsidRDefault="00D72F7A">
      <w:pPr>
        <w:rPr>
          <w:rFonts w:hint="eastAsia"/>
        </w:rPr>
      </w:pPr>
    </w:p>
    <w:p w14:paraId="717EA5E0" w14:textId="77777777" w:rsidR="00D72F7A" w:rsidRDefault="00D72F7A">
      <w:pPr>
        <w:rPr>
          <w:rFonts w:hint="eastAsia"/>
        </w:rPr>
      </w:pPr>
    </w:p>
    <w:p w14:paraId="1CA33034" w14:textId="77777777" w:rsidR="00D72F7A" w:rsidRDefault="00D72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8F414" w14:textId="22AE87F9" w:rsidR="00B26526" w:rsidRDefault="00B26526"/>
    <w:sectPr w:rsidR="00B2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26"/>
    <w:rsid w:val="00B26526"/>
    <w:rsid w:val="00B42149"/>
    <w:rsid w:val="00D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ED760-6D86-4717-8BA1-5DC08C8B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