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F05D" w14:textId="77777777" w:rsidR="00795D9C" w:rsidRDefault="00795D9C">
      <w:pPr>
        <w:rPr>
          <w:rFonts w:hint="eastAsia"/>
        </w:rPr>
      </w:pPr>
    </w:p>
    <w:p w14:paraId="30199093" w14:textId="77777777" w:rsidR="00795D9C" w:rsidRDefault="00795D9C">
      <w:pPr>
        <w:rPr>
          <w:rFonts w:hint="eastAsia"/>
        </w:rPr>
      </w:pPr>
      <w:r>
        <w:rPr>
          <w:rFonts w:hint="eastAsia"/>
        </w:rPr>
        <w:t>晒太阳的拼音</w:t>
      </w:r>
    </w:p>
    <w:p w14:paraId="3813E2FD" w14:textId="77777777" w:rsidR="00795D9C" w:rsidRDefault="00795D9C">
      <w:pPr>
        <w:rPr>
          <w:rFonts w:hint="eastAsia"/>
        </w:rPr>
      </w:pPr>
      <w:r>
        <w:rPr>
          <w:rFonts w:hint="eastAsia"/>
        </w:rPr>
        <w:t>晒太阳在汉语中的拼音是“shài tàiyáng”。其中，“晒”的拼音为“shài”，意指将物体置于阳光下，让其接受阳光照射的行为；“太阳”的拼音则是“tàiyáng”，它代表我们所在的太阳系中那颗给予地球光和热的恒星。这个词语组合起来，就是描述人们日常生活中非常普遍的一种活动，即在阳光明媚的日子里走到户外，享受日光带来的温暖与舒适。</w:t>
      </w:r>
    </w:p>
    <w:p w14:paraId="580BAB8B" w14:textId="77777777" w:rsidR="00795D9C" w:rsidRDefault="00795D9C">
      <w:pPr>
        <w:rPr>
          <w:rFonts w:hint="eastAsia"/>
        </w:rPr>
      </w:pPr>
    </w:p>
    <w:p w14:paraId="4ADF9EE9" w14:textId="77777777" w:rsidR="00795D9C" w:rsidRDefault="00795D9C">
      <w:pPr>
        <w:rPr>
          <w:rFonts w:hint="eastAsia"/>
        </w:rPr>
      </w:pPr>
    </w:p>
    <w:p w14:paraId="58D2C5CD" w14:textId="77777777" w:rsidR="00795D9C" w:rsidRDefault="00795D9C">
      <w:pPr>
        <w:rPr>
          <w:rFonts w:hint="eastAsia"/>
        </w:rPr>
      </w:pPr>
      <w:r>
        <w:rPr>
          <w:rFonts w:hint="eastAsia"/>
        </w:rPr>
        <w:t>晒太阳的好处</w:t>
      </w:r>
    </w:p>
    <w:p w14:paraId="6292078F" w14:textId="77777777" w:rsidR="00795D9C" w:rsidRDefault="00795D9C">
      <w:pPr>
        <w:rPr>
          <w:rFonts w:hint="eastAsia"/>
        </w:rPr>
      </w:pPr>
      <w:r>
        <w:rPr>
          <w:rFonts w:hint="eastAsia"/>
        </w:rPr>
        <w:t>晒太阳对于人体健康有着诸多好处。适度的日晒有助于维生素D的合成，这对于维持骨骼健康至关重要。晒太阳还能促进血液循环，增强身体的新陈代谢，让人感觉精力充沛。一些研究表明，阳光还能够帮助缓解抑郁情绪，提升人的心理状态。不过，值得注意的是，在享受阳光的同时也要注意防晒，以免过度曝晒导致皮肤损伤。</w:t>
      </w:r>
    </w:p>
    <w:p w14:paraId="7D8A980E" w14:textId="77777777" w:rsidR="00795D9C" w:rsidRDefault="00795D9C">
      <w:pPr>
        <w:rPr>
          <w:rFonts w:hint="eastAsia"/>
        </w:rPr>
      </w:pPr>
    </w:p>
    <w:p w14:paraId="78F479F8" w14:textId="77777777" w:rsidR="00795D9C" w:rsidRDefault="00795D9C">
      <w:pPr>
        <w:rPr>
          <w:rFonts w:hint="eastAsia"/>
        </w:rPr>
      </w:pPr>
    </w:p>
    <w:p w14:paraId="2A3D1F49" w14:textId="77777777" w:rsidR="00795D9C" w:rsidRDefault="00795D9C">
      <w:pPr>
        <w:rPr>
          <w:rFonts w:hint="eastAsia"/>
        </w:rPr>
      </w:pPr>
      <w:r>
        <w:rPr>
          <w:rFonts w:hint="eastAsia"/>
        </w:rPr>
        <w:t>晒太阳的文化意义</w:t>
      </w:r>
    </w:p>
    <w:p w14:paraId="65DD711E" w14:textId="77777777" w:rsidR="00795D9C" w:rsidRDefault="00795D9C">
      <w:pPr>
        <w:rPr>
          <w:rFonts w:hint="eastAsia"/>
        </w:rPr>
      </w:pPr>
      <w:r>
        <w:rPr>
          <w:rFonts w:hint="eastAsia"/>
        </w:rPr>
        <w:t>在中国文化中，晒太阳也有着特别的意义。古时候，冬日里老人们喜欢聚在一起晒太阳聊天，这不仅是取暖的方式之一，更是一种社交活动。晒太阳成为了一种生活方式，反映了中国人重视自然和谐共处的传统观念。到了现代，尽管生活节奏加快，但许多人依然保留了周末或节假日到公园、湖边等地晒太阳的习惯，以此放松身心，远离城市的喧嚣。</w:t>
      </w:r>
    </w:p>
    <w:p w14:paraId="4CCA930F" w14:textId="77777777" w:rsidR="00795D9C" w:rsidRDefault="00795D9C">
      <w:pPr>
        <w:rPr>
          <w:rFonts w:hint="eastAsia"/>
        </w:rPr>
      </w:pPr>
    </w:p>
    <w:p w14:paraId="36E0C5E5" w14:textId="77777777" w:rsidR="00795D9C" w:rsidRDefault="00795D9C">
      <w:pPr>
        <w:rPr>
          <w:rFonts w:hint="eastAsia"/>
        </w:rPr>
      </w:pPr>
    </w:p>
    <w:p w14:paraId="7FA38362" w14:textId="77777777" w:rsidR="00795D9C" w:rsidRDefault="00795D9C">
      <w:pPr>
        <w:rPr>
          <w:rFonts w:hint="eastAsia"/>
        </w:rPr>
      </w:pPr>
      <w:r>
        <w:rPr>
          <w:rFonts w:hint="eastAsia"/>
        </w:rPr>
        <w:t>如何正确晒太阳</w:t>
      </w:r>
    </w:p>
    <w:p w14:paraId="5A01B8BC" w14:textId="77777777" w:rsidR="00795D9C" w:rsidRDefault="00795D9C">
      <w:pPr>
        <w:rPr>
          <w:rFonts w:hint="eastAsia"/>
        </w:rPr>
      </w:pPr>
      <w:r>
        <w:rPr>
          <w:rFonts w:hint="eastAsia"/>
        </w:rPr>
        <w:t>虽然晒太阳有很多好处，但也需要掌握正确的方法。建议选择早晨或者傍晚时分进行日晒，此时阳光较为温和，不易对皮肤造成伤害。每次晒太阳的时间不宜过长，一般15至30分钟为宜。同时，应该避免中午阳光最强烈的时候外出，因为这时候紫外线强度最高，容易引起皮肤晒伤。穿着方面，可以选择轻薄透气的衣物，并且不要忘记佩戴太阳镜以保护眼睛。</w:t>
      </w:r>
    </w:p>
    <w:p w14:paraId="4C58C4FC" w14:textId="77777777" w:rsidR="00795D9C" w:rsidRDefault="00795D9C">
      <w:pPr>
        <w:rPr>
          <w:rFonts w:hint="eastAsia"/>
        </w:rPr>
      </w:pPr>
    </w:p>
    <w:p w14:paraId="35ED97BE" w14:textId="77777777" w:rsidR="00795D9C" w:rsidRDefault="00795D9C">
      <w:pPr>
        <w:rPr>
          <w:rFonts w:hint="eastAsia"/>
        </w:rPr>
      </w:pPr>
    </w:p>
    <w:p w14:paraId="01E525AC" w14:textId="77777777" w:rsidR="00795D9C" w:rsidRDefault="00795D9C">
      <w:pPr>
        <w:rPr>
          <w:rFonts w:hint="eastAsia"/>
        </w:rPr>
      </w:pPr>
      <w:r>
        <w:rPr>
          <w:rFonts w:hint="eastAsia"/>
        </w:rPr>
        <w:t>最后的总结</w:t>
      </w:r>
    </w:p>
    <w:p w14:paraId="39E5FE36" w14:textId="77777777" w:rsidR="00795D9C" w:rsidRDefault="00795D9C">
      <w:pPr>
        <w:rPr>
          <w:rFonts w:hint="eastAsia"/>
        </w:rPr>
      </w:pPr>
      <w:r>
        <w:rPr>
          <w:rFonts w:hint="eastAsia"/>
        </w:rPr>
        <w:t>“shài tàiyáng”不仅仅是一个简单的动作，它背后蕴含着丰富的健康价值和文化内涵。通过合理安排时间，采取适当的防护措施，我们可以尽情享受晒太阳带来的乐趣和益处，同时也为自己的身心健康加分。无论是在忙碌的工作之余，还是悠闲的假日时光里，找到一片属于自己的阳光地带，让心灵得到片刻宁静与滋养，都是一件十分惬意的事情。</w:t>
      </w:r>
    </w:p>
    <w:p w14:paraId="4F896CF9" w14:textId="77777777" w:rsidR="00795D9C" w:rsidRDefault="00795D9C">
      <w:pPr>
        <w:rPr>
          <w:rFonts w:hint="eastAsia"/>
        </w:rPr>
      </w:pPr>
    </w:p>
    <w:p w14:paraId="68C51393" w14:textId="77777777" w:rsidR="00795D9C" w:rsidRDefault="00795D9C">
      <w:pPr>
        <w:rPr>
          <w:rFonts w:hint="eastAsia"/>
        </w:rPr>
      </w:pPr>
    </w:p>
    <w:p w14:paraId="15ED218A" w14:textId="77777777" w:rsidR="00795D9C" w:rsidRDefault="00795D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2E5E4" w14:textId="6B8CDC52" w:rsidR="005762F0" w:rsidRDefault="005762F0"/>
    <w:sectPr w:rsidR="00576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F0"/>
    <w:rsid w:val="005762F0"/>
    <w:rsid w:val="00795D9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6E2E3-2B91-4103-B731-8C2E443B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