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358F" w14:textId="77777777" w:rsidR="00715E82" w:rsidRDefault="00715E82">
      <w:pPr>
        <w:rPr>
          <w:rFonts w:hint="eastAsia"/>
        </w:rPr>
      </w:pPr>
    </w:p>
    <w:p w14:paraId="30599E0A" w14:textId="77777777" w:rsidR="00715E82" w:rsidRDefault="00715E82">
      <w:pPr>
        <w:rPr>
          <w:rFonts w:hint="eastAsia"/>
        </w:rPr>
      </w:pPr>
      <w:r>
        <w:rPr>
          <w:rFonts w:hint="eastAsia"/>
        </w:rPr>
        <w:t>梅花鹿英语拼写</w:t>
      </w:r>
    </w:p>
    <w:p w14:paraId="0E8C24CD" w14:textId="77777777" w:rsidR="00715E82" w:rsidRDefault="00715E82">
      <w:pPr>
        <w:rPr>
          <w:rFonts w:hint="eastAsia"/>
        </w:rPr>
      </w:pPr>
      <w:r>
        <w:rPr>
          <w:rFonts w:hint="eastAsia"/>
        </w:rPr>
        <w:t>梅花鹿在英语中的拼写是“Sika Deer”。这种动物属于哺乳纲、偶蹄目、鹿科，其学名为Cervus nippon。梅花鹿的名字来源于它们独特的斑点皮毛，这些斑点类似于中国传统文化中象征纯洁与美丽的梅花图案。</w:t>
      </w:r>
    </w:p>
    <w:p w14:paraId="2C698873" w14:textId="77777777" w:rsidR="00715E82" w:rsidRDefault="00715E82">
      <w:pPr>
        <w:rPr>
          <w:rFonts w:hint="eastAsia"/>
        </w:rPr>
      </w:pPr>
    </w:p>
    <w:p w14:paraId="286916A1" w14:textId="77777777" w:rsidR="00715E82" w:rsidRDefault="00715E82">
      <w:pPr>
        <w:rPr>
          <w:rFonts w:hint="eastAsia"/>
        </w:rPr>
      </w:pPr>
    </w:p>
    <w:p w14:paraId="2C7056B1" w14:textId="77777777" w:rsidR="00715E82" w:rsidRDefault="00715E82">
      <w:pPr>
        <w:rPr>
          <w:rFonts w:hint="eastAsia"/>
        </w:rPr>
      </w:pPr>
      <w:r>
        <w:rPr>
          <w:rFonts w:hint="eastAsia"/>
        </w:rPr>
        <w:t>自然栖息地与分布</w:t>
      </w:r>
    </w:p>
    <w:p w14:paraId="06DB7539" w14:textId="77777777" w:rsidR="00715E82" w:rsidRDefault="00715E82">
      <w:pPr>
        <w:rPr>
          <w:rFonts w:hint="eastAsia"/>
        </w:rPr>
      </w:pPr>
      <w:r>
        <w:rPr>
          <w:rFonts w:hint="eastAsia"/>
        </w:rPr>
        <w:t>梅花鹿原产于东亚地区，包括日本、中国和俄罗斯远东地区。然而，由于引入和自然扩散，它们现在也在欧洲和北美洲的部分地区找到家。这种动物适应力强，既能在寒冷的森林环境中生存，也能在温带草原上繁衍生息。它们喜欢栖息于山地森林、灌木丛以及草地之间，这些地方不仅提供了隐蔽处所，还有丰富的食物资源。</w:t>
      </w:r>
    </w:p>
    <w:p w14:paraId="4E52C15B" w14:textId="77777777" w:rsidR="00715E82" w:rsidRDefault="00715E82">
      <w:pPr>
        <w:rPr>
          <w:rFonts w:hint="eastAsia"/>
        </w:rPr>
      </w:pPr>
    </w:p>
    <w:p w14:paraId="77344F2A" w14:textId="77777777" w:rsidR="00715E82" w:rsidRDefault="00715E82">
      <w:pPr>
        <w:rPr>
          <w:rFonts w:hint="eastAsia"/>
        </w:rPr>
      </w:pPr>
    </w:p>
    <w:p w14:paraId="7600E2AD" w14:textId="77777777" w:rsidR="00715E82" w:rsidRDefault="00715E82">
      <w:pPr>
        <w:rPr>
          <w:rFonts w:hint="eastAsia"/>
        </w:rPr>
      </w:pPr>
      <w:r>
        <w:rPr>
          <w:rFonts w:hint="eastAsia"/>
        </w:rPr>
        <w:t>特征与习性</w:t>
      </w:r>
    </w:p>
    <w:p w14:paraId="2B0BEE20" w14:textId="77777777" w:rsidR="00715E82" w:rsidRDefault="00715E82">
      <w:pPr>
        <w:rPr>
          <w:rFonts w:hint="eastAsia"/>
        </w:rPr>
      </w:pPr>
      <w:r>
        <w:rPr>
          <w:rFonts w:hint="eastAsia"/>
        </w:rPr>
        <w:t>成年梅花鹿肩高约80至100厘米，体重介于50至90公斤之间。雄鹿有角，每年会脱落并重新生长一次，而雌鹿则通常无角。它们最显著的特征就是身上那排布有序的白色斑点，这些斑点即使在成年后也不会消失。梅花鹿主要以草、树叶、嫩芽和果实为食，属于典型的植食性动物。它们也是晨昏活动型动物，黎明和黄昏时分最为活跃。</w:t>
      </w:r>
    </w:p>
    <w:p w14:paraId="3753CCDE" w14:textId="77777777" w:rsidR="00715E82" w:rsidRDefault="00715E82">
      <w:pPr>
        <w:rPr>
          <w:rFonts w:hint="eastAsia"/>
        </w:rPr>
      </w:pPr>
    </w:p>
    <w:p w14:paraId="53AD96BF" w14:textId="77777777" w:rsidR="00715E82" w:rsidRDefault="00715E82">
      <w:pPr>
        <w:rPr>
          <w:rFonts w:hint="eastAsia"/>
        </w:rPr>
      </w:pPr>
    </w:p>
    <w:p w14:paraId="69DCB2EF" w14:textId="77777777" w:rsidR="00715E82" w:rsidRDefault="00715E82">
      <w:pPr>
        <w:rPr>
          <w:rFonts w:hint="eastAsia"/>
        </w:rPr>
      </w:pPr>
      <w:r>
        <w:rPr>
          <w:rFonts w:hint="eastAsia"/>
        </w:rPr>
        <w:t>保护现状与挑战</w:t>
      </w:r>
    </w:p>
    <w:p w14:paraId="2908F230" w14:textId="77777777" w:rsidR="00715E82" w:rsidRDefault="00715E82">
      <w:pPr>
        <w:rPr>
          <w:rFonts w:hint="eastAsia"/>
        </w:rPr>
      </w:pPr>
      <w:r>
        <w:rPr>
          <w:rFonts w:hint="eastAsia"/>
        </w:rPr>
        <w:t>尽管梅花鹿在全球范围内分布广泛，但在某些原产地，如中国的部分地区，它们的数量正面临威胁。主要原因包括栖息地丧失和非法狩猎。为了应对这些挑战，多个国家和地区已经采取了保护措施，例如建立保护区、实施严格的狩猎法规等。通过这些努力，部分地区的梅花鹿种群数量已经开始恢复。</w:t>
      </w:r>
    </w:p>
    <w:p w14:paraId="4ADCC009" w14:textId="77777777" w:rsidR="00715E82" w:rsidRDefault="00715E82">
      <w:pPr>
        <w:rPr>
          <w:rFonts w:hint="eastAsia"/>
        </w:rPr>
      </w:pPr>
    </w:p>
    <w:p w14:paraId="0B824EFC" w14:textId="77777777" w:rsidR="00715E82" w:rsidRDefault="00715E82">
      <w:pPr>
        <w:rPr>
          <w:rFonts w:hint="eastAsia"/>
        </w:rPr>
      </w:pPr>
    </w:p>
    <w:p w14:paraId="6B64D4A8" w14:textId="77777777" w:rsidR="00715E82" w:rsidRDefault="00715E82">
      <w:pPr>
        <w:rPr>
          <w:rFonts w:hint="eastAsia"/>
        </w:rPr>
      </w:pPr>
      <w:r>
        <w:rPr>
          <w:rFonts w:hint="eastAsia"/>
        </w:rPr>
        <w:t>文化意义</w:t>
      </w:r>
    </w:p>
    <w:p w14:paraId="0ED83900" w14:textId="77777777" w:rsidR="00715E82" w:rsidRDefault="00715E82">
      <w:pPr>
        <w:rPr>
          <w:rFonts w:hint="eastAsia"/>
        </w:rPr>
      </w:pPr>
      <w:r>
        <w:rPr>
          <w:rFonts w:hint="eastAsia"/>
        </w:rPr>
        <w:t>在中国文化中，梅花鹿因其优雅的形象和长寿的寓意而被视为吉祥之物。它经常出现在中国传统绘画、诗歌以及工艺品中，成为中华文化不可或缺的一部分。同时，在日本，梅花鹿同样受到人们的喜爱，并且奈良公园内自由漫步的梅花鹿已经成为当地一个著名的旅游景点，吸引着来自世界各地的游客。</w:t>
      </w:r>
    </w:p>
    <w:p w14:paraId="21058F0E" w14:textId="77777777" w:rsidR="00715E82" w:rsidRDefault="00715E82">
      <w:pPr>
        <w:rPr>
          <w:rFonts w:hint="eastAsia"/>
        </w:rPr>
      </w:pPr>
    </w:p>
    <w:p w14:paraId="5F8BF180" w14:textId="77777777" w:rsidR="00715E82" w:rsidRDefault="00715E82">
      <w:pPr>
        <w:rPr>
          <w:rFonts w:hint="eastAsia"/>
        </w:rPr>
      </w:pPr>
    </w:p>
    <w:p w14:paraId="60EFC045" w14:textId="77777777" w:rsidR="00715E82" w:rsidRDefault="00715E82">
      <w:pPr>
        <w:rPr>
          <w:rFonts w:hint="eastAsia"/>
        </w:rPr>
      </w:pPr>
      <w:r>
        <w:rPr>
          <w:rFonts w:hint="eastAsia"/>
        </w:rPr>
        <w:t>最后的总结</w:t>
      </w:r>
    </w:p>
    <w:p w14:paraId="124696F1" w14:textId="77777777" w:rsidR="00715E82" w:rsidRDefault="00715E82">
      <w:pPr>
        <w:rPr>
          <w:rFonts w:hint="eastAsia"/>
        </w:rPr>
      </w:pPr>
      <w:r>
        <w:rPr>
          <w:rFonts w:hint="eastAsia"/>
        </w:rPr>
        <w:t>梅花鹿作为一种美丽而又神秘的野生动物，不仅拥有迷人的外观和重要的生态价值，还在不同文化背景下承载着深厚的文化意义。了解和保护这一物种对于维护生物多样性和传承文化遗产都具有重要意义。</w:t>
      </w:r>
    </w:p>
    <w:p w14:paraId="1D63956A" w14:textId="77777777" w:rsidR="00715E82" w:rsidRDefault="00715E82">
      <w:pPr>
        <w:rPr>
          <w:rFonts w:hint="eastAsia"/>
        </w:rPr>
      </w:pPr>
    </w:p>
    <w:p w14:paraId="75459A54" w14:textId="77777777" w:rsidR="00715E82" w:rsidRDefault="00715E82">
      <w:pPr>
        <w:rPr>
          <w:rFonts w:hint="eastAsia"/>
        </w:rPr>
      </w:pPr>
    </w:p>
    <w:p w14:paraId="1B777386" w14:textId="77777777" w:rsidR="00715E82" w:rsidRDefault="00715E82">
      <w:pPr>
        <w:rPr>
          <w:rFonts w:hint="eastAsia"/>
        </w:rPr>
      </w:pPr>
      <w:r>
        <w:rPr>
          <w:rFonts w:hint="eastAsia"/>
        </w:rPr>
        <w:t>本文是由每日作文网(2345lzwz.com)为大家创作</w:t>
      </w:r>
    </w:p>
    <w:p w14:paraId="3733A5F3" w14:textId="0A3E84C0" w:rsidR="00C54087" w:rsidRDefault="00C54087"/>
    <w:sectPr w:rsidR="00C54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87"/>
    <w:rsid w:val="00715E82"/>
    <w:rsid w:val="00B42149"/>
    <w:rsid w:val="00C5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6ACF-4827-4427-B191-8E037E46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087"/>
    <w:rPr>
      <w:rFonts w:cstheme="majorBidi"/>
      <w:color w:val="2F5496" w:themeColor="accent1" w:themeShade="BF"/>
      <w:sz w:val="28"/>
      <w:szCs w:val="28"/>
    </w:rPr>
  </w:style>
  <w:style w:type="character" w:customStyle="1" w:styleId="50">
    <w:name w:val="标题 5 字符"/>
    <w:basedOn w:val="a0"/>
    <w:link w:val="5"/>
    <w:uiPriority w:val="9"/>
    <w:semiHidden/>
    <w:rsid w:val="00C54087"/>
    <w:rPr>
      <w:rFonts w:cstheme="majorBidi"/>
      <w:color w:val="2F5496" w:themeColor="accent1" w:themeShade="BF"/>
      <w:sz w:val="24"/>
    </w:rPr>
  </w:style>
  <w:style w:type="character" w:customStyle="1" w:styleId="60">
    <w:name w:val="标题 6 字符"/>
    <w:basedOn w:val="a0"/>
    <w:link w:val="6"/>
    <w:uiPriority w:val="9"/>
    <w:semiHidden/>
    <w:rsid w:val="00C54087"/>
    <w:rPr>
      <w:rFonts w:cstheme="majorBidi"/>
      <w:b/>
      <w:bCs/>
      <w:color w:val="2F5496" w:themeColor="accent1" w:themeShade="BF"/>
    </w:rPr>
  </w:style>
  <w:style w:type="character" w:customStyle="1" w:styleId="70">
    <w:name w:val="标题 7 字符"/>
    <w:basedOn w:val="a0"/>
    <w:link w:val="7"/>
    <w:uiPriority w:val="9"/>
    <w:semiHidden/>
    <w:rsid w:val="00C54087"/>
    <w:rPr>
      <w:rFonts w:cstheme="majorBidi"/>
      <w:b/>
      <w:bCs/>
      <w:color w:val="595959" w:themeColor="text1" w:themeTint="A6"/>
    </w:rPr>
  </w:style>
  <w:style w:type="character" w:customStyle="1" w:styleId="80">
    <w:name w:val="标题 8 字符"/>
    <w:basedOn w:val="a0"/>
    <w:link w:val="8"/>
    <w:uiPriority w:val="9"/>
    <w:semiHidden/>
    <w:rsid w:val="00C54087"/>
    <w:rPr>
      <w:rFonts w:cstheme="majorBidi"/>
      <w:color w:val="595959" w:themeColor="text1" w:themeTint="A6"/>
    </w:rPr>
  </w:style>
  <w:style w:type="character" w:customStyle="1" w:styleId="90">
    <w:name w:val="标题 9 字符"/>
    <w:basedOn w:val="a0"/>
    <w:link w:val="9"/>
    <w:uiPriority w:val="9"/>
    <w:semiHidden/>
    <w:rsid w:val="00C54087"/>
    <w:rPr>
      <w:rFonts w:eastAsiaTheme="majorEastAsia" w:cstheme="majorBidi"/>
      <w:color w:val="595959" w:themeColor="text1" w:themeTint="A6"/>
    </w:rPr>
  </w:style>
  <w:style w:type="paragraph" w:styleId="a3">
    <w:name w:val="Title"/>
    <w:basedOn w:val="a"/>
    <w:next w:val="a"/>
    <w:link w:val="a4"/>
    <w:uiPriority w:val="10"/>
    <w:qFormat/>
    <w:rsid w:val="00C54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087"/>
    <w:pPr>
      <w:spacing w:before="160"/>
      <w:jc w:val="center"/>
    </w:pPr>
    <w:rPr>
      <w:i/>
      <w:iCs/>
      <w:color w:val="404040" w:themeColor="text1" w:themeTint="BF"/>
    </w:rPr>
  </w:style>
  <w:style w:type="character" w:customStyle="1" w:styleId="a8">
    <w:name w:val="引用 字符"/>
    <w:basedOn w:val="a0"/>
    <w:link w:val="a7"/>
    <w:uiPriority w:val="29"/>
    <w:rsid w:val="00C54087"/>
    <w:rPr>
      <w:i/>
      <w:iCs/>
      <w:color w:val="404040" w:themeColor="text1" w:themeTint="BF"/>
    </w:rPr>
  </w:style>
  <w:style w:type="paragraph" w:styleId="a9">
    <w:name w:val="List Paragraph"/>
    <w:basedOn w:val="a"/>
    <w:uiPriority w:val="34"/>
    <w:qFormat/>
    <w:rsid w:val="00C54087"/>
    <w:pPr>
      <w:ind w:left="720"/>
      <w:contextualSpacing/>
    </w:pPr>
  </w:style>
  <w:style w:type="character" w:styleId="aa">
    <w:name w:val="Intense Emphasis"/>
    <w:basedOn w:val="a0"/>
    <w:uiPriority w:val="21"/>
    <w:qFormat/>
    <w:rsid w:val="00C54087"/>
    <w:rPr>
      <w:i/>
      <w:iCs/>
      <w:color w:val="2F5496" w:themeColor="accent1" w:themeShade="BF"/>
    </w:rPr>
  </w:style>
  <w:style w:type="paragraph" w:styleId="ab">
    <w:name w:val="Intense Quote"/>
    <w:basedOn w:val="a"/>
    <w:next w:val="a"/>
    <w:link w:val="ac"/>
    <w:uiPriority w:val="30"/>
    <w:qFormat/>
    <w:rsid w:val="00C54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087"/>
    <w:rPr>
      <w:i/>
      <w:iCs/>
      <w:color w:val="2F5496" w:themeColor="accent1" w:themeShade="BF"/>
    </w:rPr>
  </w:style>
  <w:style w:type="character" w:styleId="ad">
    <w:name w:val="Intense Reference"/>
    <w:basedOn w:val="a0"/>
    <w:uiPriority w:val="32"/>
    <w:qFormat/>
    <w:rsid w:val="00C54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