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35FC" w14:textId="77777777" w:rsidR="00D92480" w:rsidRDefault="00D92480">
      <w:pPr>
        <w:rPr>
          <w:rFonts w:hint="eastAsia"/>
        </w:rPr>
      </w:pPr>
    </w:p>
    <w:p w14:paraId="75B2DFB3" w14:textId="77777777" w:rsidR="00D92480" w:rsidRDefault="00D92480">
      <w:pPr>
        <w:rPr>
          <w:rFonts w:hint="eastAsia"/>
        </w:rPr>
      </w:pPr>
      <w:r>
        <w:rPr>
          <w:rFonts w:hint="eastAsia"/>
        </w:rPr>
        <w:t>梢的拼音和解释</w:t>
      </w:r>
    </w:p>
    <w:p w14:paraId="3724F2F3" w14:textId="77777777" w:rsidR="00D92480" w:rsidRDefault="00D92480">
      <w:pPr>
        <w:rPr>
          <w:rFonts w:hint="eastAsia"/>
        </w:rPr>
      </w:pPr>
      <w:r>
        <w:rPr>
          <w:rFonts w:hint="eastAsia"/>
        </w:rPr>
        <w:t>“梢”这个汉字在汉语中有着特定的发音和丰富的含义。从发音角度来看，“梢”的拼音是shāo，在普通话中读作第一声。它属于形声字，左边的“木”表明了它的类别与树木相关，而右边的“肖”则提示了其读音。</w:t>
      </w:r>
    </w:p>
    <w:p w14:paraId="694E4E03" w14:textId="77777777" w:rsidR="00D92480" w:rsidRDefault="00D92480">
      <w:pPr>
        <w:rPr>
          <w:rFonts w:hint="eastAsia"/>
        </w:rPr>
      </w:pPr>
    </w:p>
    <w:p w14:paraId="1CB10458" w14:textId="77777777" w:rsidR="00D92480" w:rsidRDefault="00D92480">
      <w:pPr>
        <w:rPr>
          <w:rFonts w:hint="eastAsia"/>
        </w:rPr>
      </w:pPr>
    </w:p>
    <w:p w14:paraId="01CAD830" w14:textId="77777777" w:rsidR="00D92480" w:rsidRDefault="00D92480">
      <w:pPr>
        <w:rPr>
          <w:rFonts w:hint="eastAsia"/>
        </w:rPr>
      </w:pPr>
      <w:r>
        <w:rPr>
          <w:rFonts w:hint="eastAsia"/>
        </w:rPr>
        <w:t>梢的基本含义</w:t>
      </w:r>
    </w:p>
    <w:p w14:paraId="380B8287" w14:textId="77777777" w:rsidR="00D92480" w:rsidRDefault="00D92480">
      <w:pPr>
        <w:rPr>
          <w:rFonts w:hint="eastAsia"/>
        </w:rPr>
      </w:pPr>
      <w:r>
        <w:rPr>
          <w:rFonts w:hint="eastAsia"/>
        </w:rPr>
        <w:t>梢的基本含义是指树枝或植物的末端部分，也就是树干最远离根部的那一段。这种用法广泛存在于各种描述自然景象的文字之中，如“树梢”，用来形容树木顶部的细枝末节。“梢”还可以指代事物的末尾或末端，例如“眉梢”，指的是眉毛的末端部分，这一词汇常出现在描写人物外貌特征时使用。</w:t>
      </w:r>
    </w:p>
    <w:p w14:paraId="5A3FC787" w14:textId="77777777" w:rsidR="00D92480" w:rsidRDefault="00D92480">
      <w:pPr>
        <w:rPr>
          <w:rFonts w:hint="eastAsia"/>
        </w:rPr>
      </w:pPr>
    </w:p>
    <w:p w14:paraId="4A4E9118" w14:textId="77777777" w:rsidR="00D92480" w:rsidRDefault="00D92480">
      <w:pPr>
        <w:rPr>
          <w:rFonts w:hint="eastAsia"/>
        </w:rPr>
      </w:pPr>
    </w:p>
    <w:p w14:paraId="4E577401" w14:textId="77777777" w:rsidR="00D92480" w:rsidRDefault="00D92480">
      <w:pPr>
        <w:rPr>
          <w:rFonts w:hint="eastAsia"/>
        </w:rPr>
      </w:pPr>
      <w:r>
        <w:rPr>
          <w:rFonts w:hint="eastAsia"/>
        </w:rPr>
        <w:t>梢在文学作品中的应用</w:t>
      </w:r>
    </w:p>
    <w:p w14:paraId="7A21C752" w14:textId="77777777" w:rsidR="00D92480" w:rsidRDefault="00D92480">
      <w:pPr>
        <w:rPr>
          <w:rFonts w:hint="eastAsia"/>
        </w:rPr>
      </w:pPr>
      <w:r>
        <w:rPr>
          <w:rFonts w:hint="eastAsia"/>
        </w:rPr>
        <w:t>在中国古典文学里，“梢”字常常被用来增添文字的画面感和诗意。无论是描绘四季变化还是刻画人物心境，梢都扮演着重要角色。比如在描述春天到来时，文人墨客喜欢用“柳梢青”来表达早春时节柳树刚刚萌发新芽的美好景象；而在表现秋意浓重之时，则会提及“枫叶梢头红”，以此展现秋天的热烈与寂寥交织的独特美感。</w:t>
      </w:r>
    </w:p>
    <w:p w14:paraId="010D6D02" w14:textId="77777777" w:rsidR="00D92480" w:rsidRDefault="00D92480">
      <w:pPr>
        <w:rPr>
          <w:rFonts w:hint="eastAsia"/>
        </w:rPr>
      </w:pPr>
    </w:p>
    <w:p w14:paraId="6CA8F35F" w14:textId="77777777" w:rsidR="00D92480" w:rsidRDefault="00D92480">
      <w:pPr>
        <w:rPr>
          <w:rFonts w:hint="eastAsia"/>
        </w:rPr>
      </w:pPr>
    </w:p>
    <w:p w14:paraId="56D222EF" w14:textId="77777777" w:rsidR="00D92480" w:rsidRDefault="00D92480">
      <w:pPr>
        <w:rPr>
          <w:rFonts w:hint="eastAsia"/>
        </w:rPr>
      </w:pPr>
      <w:r>
        <w:rPr>
          <w:rFonts w:hint="eastAsia"/>
        </w:rPr>
        <w:t>梢的其他用法及意义延伸</w:t>
      </w:r>
    </w:p>
    <w:p w14:paraId="6AEE9B30" w14:textId="77777777" w:rsidR="00D92480" w:rsidRDefault="00D92480">
      <w:pPr>
        <w:rPr>
          <w:rFonts w:hint="eastAsia"/>
        </w:rPr>
      </w:pPr>
      <w:r>
        <w:rPr>
          <w:rFonts w:hint="eastAsia"/>
        </w:rPr>
        <w:t>除了上述基本含义之外，“梢”还有一些较为特殊的用法。在某些方言或者特定语境下，“梢”可以作为动词使用，意为轻微地触碰或是掠过某物表面的动作。在古代汉语中，“梢”还曾用于特指船尾上的长杆，即所谓的“船梢”。这反映了汉字随着历史发展和社会变迁所经历的意义扩展过程。</w:t>
      </w:r>
    </w:p>
    <w:p w14:paraId="308B47BA" w14:textId="77777777" w:rsidR="00D92480" w:rsidRDefault="00D92480">
      <w:pPr>
        <w:rPr>
          <w:rFonts w:hint="eastAsia"/>
        </w:rPr>
      </w:pPr>
    </w:p>
    <w:p w14:paraId="6CAAF2C1" w14:textId="77777777" w:rsidR="00D92480" w:rsidRDefault="00D92480">
      <w:pPr>
        <w:rPr>
          <w:rFonts w:hint="eastAsia"/>
        </w:rPr>
      </w:pPr>
    </w:p>
    <w:p w14:paraId="4796CF3D" w14:textId="77777777" w:rsidR="00D92480" w:rsidRDefault="00D92480">
      <w:pPr>
        <w:rPr>
          <w:rFonts w:hint="eastAsia"/>
        </w:rPr>
      </w:pPr>
      <w:r>
        <w:rPr>
          <w:rFonts w:hint="eastAsia"/>
        </w:rPr>
        <w:t>最后的总结</w:t>
      </w:r>
    </w:p>
    <w:p w14:paraId="331C1D1F" w14:textId="77777777" w:rsidR="00D92480" w:rsidRDefault="00D92480">
      <w:pPr>
        <w:rPr>
          <w:rFonts w:hint="eastAsia"/>
        </w:rPr>
      </w:pPr>
      <w:r>
        <w:rPr>
          <w:rFonts w:hint="eastAsia"/>
        </w:rPr>
        <w:t>“梢”不仅承载着丰富的文化内涵，同时也是连接自然景观与人文情感的重要纽带。通过对“梢”字的理解，我们不仅能更深入地领略汉语的魅力，还能感受到古人对周围世界的细腻观察和深刻感悟。无论是在日常交流还是文学创作中，“梢”都有着不可替代的作用，值得我们细细品味。</w:t>
      </w:r>
    </w:p>
    <w:p w14:paraId="0D0CB2C7" w14:textId="77777777" w:rsidR="00D92480" w:rsidRDefault="00D92480">
      <w:pPr>
        <w:rPr>
          <w:rFonts w:hint="eastAsia"/>
        </w:rPr>
      </w:pPr>
    </w:p>
    <w:p w14:paraId="378E154A" w14:textId="77777777" w:rsidR="00D92480" w:rsidRDefault="00D92480">
      <w:pPr>
        <w:rPr>
          <w:rFonts w:hint="eastAsia"/>
        </w:rPr>
      </w:pPr>
    </w:p>
    <w:p w14:paraId="2D28D34C" w14:textId="77777777" w:rsidR="00D92480" w:rsidRDefault="00D92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E4210" w14:textId="60D381D6" w:rsidR="006973C4" w:rsidRDefault="006973C4"/>
    <w:sectPr w:rsidR="0069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4"/>
    <w:rsid w:val="006973C4"/>
    <w:rsid w:val="00B42149"/>
    <w:rsid w:val="00D9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03C0-D8FB-41CA-A351-80853237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