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787D" w14:textId="77777777" w:rsidR="00830FF3" w:rsidRDefault="00830FF3">
      <w:pPr>
        <w:rPr>
          <w:rFonts w:hint="eastAsia"/>
        </w:rPr>
      </w:pPr>
    </w:p>
    <w:p w14:paraId="2479F176" w14:textId="77777777" w:rsidR="00830FF3" w:rsidRDefault="00830FF3">
      <w:pPr>
        <w:rPr>
          <w:rFonts w:hint="eastAsia"/>
        </w:rPr>
      </w:pPr>
      <w:r>
        <w:rPr>
          <w:rFonts w:hint="eastAsia"/>
        </w:rPr>
        <w:t>模的拼音是mu还是mo</w:t>
      </w:r>
    </w:p>
    <w:p w14:paraId="71A87125" w14:textId="77777777" w:rsidR="00830FF3" w:rsidRDefault="00830FF3">
      <w:pPr>
        <w:rPr>
          <w:rFonts w:hint="eastAsia"/>
        </w:rPr>
      </w:pPr>
      <w:r>
        <w:rPr>
          <w:rFonts w:hint="eastAsia"/>
        </w:rPr>
        <w:t>在汉语学习过程中，正确掌握汉字的发音对于交流至关重要。关于“模”字的读音，很多学习者可能会感到困惑，因为根据不同的使用场合，“模”有两种不同的读音：mó和mú。</w:t>
      </w:r>
    </w:p>
    <w:p w14:paraId="19B5FDBE" w14:textId="77777777" w:rsidR="00830FF3" w:rsidRDefault="00830FF3">
      <w:pPr>
        <w:rPr>
          <w:rFonts w:hint="eastAsia"/>
        </w:rPr>
      </w:pPr>
    </w:p>
    <w:p w14:paraId="6599F20A" w14:textId="77777777" w:rsidR="00830FF3" w:rsidRDefault="00830FF3">
      <w:pPr>
        <w:rPr>
          <w:rFonts w:hint="eastAsia"/>
        </w:rPr>
      </w:pPr>
    </w:p>
    <w:p w14:paraId="0E812EB3" w14:textId="77777777" w:rsidR="00830FF3" w:rsidRDefault="00830FF3">
      <w:pPr>
        <w:rPr>
          <w:rFonts w:hint="eastAsia"/>
        </w:rPr>
      </w:pPr>
      <w:r>
        <w:rPr>
          <w:rFonts w:hint="eastAsia"/>
        </w:rPr>
        <w:t>模（mó）的基本释义与用法</w:t>
      </w:r>
    </w:p>
    <w:p w14:paraId="719DCB2F" w14:textId="77777777" w:rsidR="00830FF3" w:rsidRDefault="00830FF3">
      <w:pPr>
        <w:rPr>
          <w:rFonts w:hint="eastAsia"/>
        </w:rPr>
      </w:pPr>
      <w:r>
        <w:rPr>
          <w:rFonts w:hint="eastAsia"/>
        </w:rPr>
        <w:t>当“模”读作mó时，它通常指的是模板、模型或者模仿的意思。例如，在科技领域中，我们经常听到的术语“模型”，就是指用来展示或研究事物结构的框架或样本。“模仿”也是一种常见的用法，意指照某种现成的样子学着做。在这个意义上，“模”作为动词，强调的是行为动作，即通过复制现有的形式来创造相似的事物。</w:t>
      </w:r>
    </w:p>
    <w:p w14:paraId="119A1094" w14:textId="77777777" w:rsidR="00830FF3" w:rsidRDefault="00830FF3">
      <w:pPr>
        <w:rPr>
          <w:rFonts w:hint="eastAsia"/>
        </w:rPr>
      </w:pPr>
    </w:p>
    <w:p w14:paraId="246A03A3" w14:textId="77777777" w:rsidR="00830FF3" w:rsidRDefault="00830FF3">
      <w:pPr>
        <w:rPr>
          <w:rFonts w:hint="eastAsia"/>
        </w:rPr>
      </w:pPr>
    </w:p>
    <w:p w14:paraId="14F69A88" w14:textId="77777777" w:rsidR="00830FF3" w:rsidRDefault="00830FF3">
      <w:pPr>
        <w:rPr>
          <w:rFonts w:hint="eastAsia"/>
        </w:rPr>
      </w:pPr>
      <w:r>
        <w:rPr>
          <w:rFonts w:hint="eastAsia"/>
        </w:rPr>
        <w:t>模（mú）的具体应用</w:t>
      </w:r>
    </w:p>
    <w:p w14:paraId="4E6CD061" w14:textId="77777777" w:rsidR="00830FF3" w:rsidRDefault="00830FF3">
      <w:pPr>
        <w:rPr>
          <w:rFonts w:hint="eastAsia"/>
        </w:rPr>
      </w:pPr>
      <w:r>
        <w:rPr>
          <w:rFonts w:hint="eastAsia"/>
        </w:rPr>
        <w:t>而当“模”读作mú时，它的含义则更加具体，主要指模具或者人的长相、模样。比如，“模样”这个词就形象地描述了一个人的外貌特征。在这种情况下，“模”的使用更倾向于具体的形态或外观，并且多用于口语表达中。值得注意的是，虽然两种读音代表的意义有所不同，但它们之间也存在一定的关联性，都是围绕“形状”、“样式”这一核心概念展开的。</w:t>
      </w:r>
    </w:p>
    <w:p w14:paraId="1F54E530" w14:textId="77777777" w:rsidR="00830FF3" w:rsidRDefault="00830FF3">
      <w:pPr>
        <w:rPr>
          <w:rFonts w:hint="eastAsia"/>
        </w:rPr>
      </w:pPr>
    </w:p>
    <w:p w14:paraId="09590865" w14:textId="77777777" w:rsidR="00830FF3" w:rsidRDefault="00830FF3">
      <w:pPr>
        <w:rPr>
          <w:rFonts w:hint="eastAsia"/>
        </w:rPr>
      </w:pPr>
    </w:p>
    <w:p w14:paraId="219D93F5" w14:textId="77777777" w:rsidR="00830FF3" w:rsidRDefault="00830FF3">
      <w:pPr>
        <w:rPr>
          <w:rFonts w:hint="eastAsia"/>
        </w:rPr>
      </w:pPr>
      <w:r>
        <w:rPr>
          <w:rFonts w:hint="eastAsia"/>
        </w:rPr>
        <w:t>如何区分“模”的两种读音</w:t>
      </w:r>
    </w:p>
    <w:p w14:paraId="1710ACB1" w14:textId="77777777" w:rsidR="00830FF3" w:rsidRDefault="00830FF3">
      <w:pPr>
        <w:rPr>
          <w:rFonts w:hint="eastAsia"/>
        </w:rPr>
      </w:pPr>
      <w:r>
        <w:rPr>
          <w:rFonts w:hint="eastAsia"/>
        </w:rPr>
        <w:t>要准确地区分“模”的这两种读音，关键在于理解其背后的语境。一般而言，如果涉及到抽象的概念如模型、模仿等，应选择读作mó；而若是涉及具体的外观、形状，像模样这样的词汇，则应该读作mú。同时，随着语言的发展，某些词语可能在特定区域或群体中有着固定的读音习惯，这也需要我们在实际使用中加以注意。</w:t>
      </w:r>
    </w:p>
    <w:p w14:paraId="0A0A63EF" w14:textId="77777777" w:rsidR="00830FF3" w:rsidRDefault="00830FF3">
      <w:pPr>
        <w:rPr>
          <w:rFonts w:hint="eastAsia"/>
        </w:rPr>
      </w:pPr>
    </w:p>
    <w:p w14:paraId="1A5281DA" w14:textId="77777777" w:rsidR="00830FF3" w:rsidRDefault="00830FF3">
      <w:pPr>
        <w:rPr>
          <w:rFonts w:hint="eastAsia"/>
        </w:rPr>
      </w:pPr>
    </w:p>
    <w:p w14:paraId="0D8819E5" w14:textId="77777777" w:rsidR="00830FF3" w:rsidRDefault="00830FF3">
      <w:pPr>
        <w:rPr>
          <w:rFonts w:hint="eastAsia"/>
        </w:rPr>
      </w:pPr>
      <w:r>
        <w:rPr>
          <w:rFonts w:hint="eastAsia"/>
        </w:rPr>
        <w:t>最后的总结</w:t>
      </w:r>
    </w:p>
    <w:p w14:paraId="39626CEE" w14:textId="77777777" w:rsidR="00830FF3" w:rsidRDefault="00830FF3">
      <w:pPr>
        <w:rPr>
          <w:rFonts w:hint="eastAsia"/>
        </w:rPr>
      </w:pPr>
      <w:r>
        <w:rPr>
          <w:rFonts w:hint="eastAsia"/>
        </w:rPr>
        <w:t>“模”这个汉字具有双重读音，分别为mó和mú，分别适用于不同的语境之中。正确理解和运用这两个读音，不仅有助于提高汉语水平，还能避免在交流中的误解。希望通过对“模”的读音及其用法的介绍，能够帮助大家更好地掌握这一汉字，使汉语学习变得更加轻松有趣。</w:t>
      </w:r>
    </w:p>
    <w:p w14:paraId="7878FC7D" w14:textId="77777777" w:rsidR="00830FF3" w:rsidRDefault="00830FF3">
      <w:pPr>
        <w:rPr>
          <w:rFonts w:hint="eastAsia"/>
        </w:rPr>
      </w:pPr>
    </w:p>
    <w:p w14:paraId="1A0991AE" w14:textId="77777777" w:rsidR="00830FF3" w:rsidRDefault="00830FF3">
      <w:pPr>
        <w:rPr>
          <w:rFonts w:hint="eastAsia"/>
        </w:rPr>
      </w:pPr>
    </w:p>
    <w:p w14:paraId="6AF18FF1" w14:textId="77777777" w:rsidR="00830FF3" w:rsidRDefault="00830F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DE843" w14:textId="7C2678B4" w:rsidR="008B6D5B" w:rsidRDefault="008B6D5B"/>
    <w:sectPr w:rsidR="008B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5B"/>
    <w:rsid w:val="00830FF3"/>
    <w:rsid w:val="008B6D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DD1F-1E35-4AE9-8D6D-8C6AE334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