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2CC0" w14:textId="77777777" w:rsidR="009F4D7B" w:rsidRDefault="009F4D7B">
      <w:pPr>
        <w:rPr>
          <w:rFonts w:hint="eastAsia"/>
        </w:rPr>
      </w:pPr>
      <w:r>
        <w:rPr>
          <w:rFonts w:hint="eastAsia"/>
        </w:rPr>
        <w:t>毛绒绒和毛茸茸的拼音：温暖的语言之美</w:t>
      </w:r>
    </w:p>
    <w:p w14:paraId="129C6336" w14:textId="77777777" w:rsidR="009F4D7B" w:rsidRDefault="009F4D7B">
      <w:pPr>
        <w:rPr>
          <w:rFonts w:hint="eastAsia"/>
        </w:rPr>
      </w:pPr>
    </w:p>
    <w:p w14:paraId="78D72AE9" w14:textId="77777777" w:rsidR="009F4D7B" w:rsidRDefault="009F4D7B">
      <w:pPr>
        <w:rPr>
          <w:rFonts w:hint="eastAsia"/>
        </w:rPr>
      </w:pPr>
      <w:r>
        <w:rPr>
          <w:rFonts w:hint="eastAsia"/>
        </w:rPr>
        <w:t>在汉语的世界里，每一个字词都蕴含着独特的韵味与情感。“毛绒绒”和“毛茸茸”这两个词语便是如此。它们虽然看似简单，却能勾勒出一幅幅温馨的画面。我们来了解它们的拼音：“毛绒绒”的拼音是máo róng róng，“毛茸茸”的拼音则是máo rōng rōng。从拼音上来看，两者非常相似，但细微的区别却赋予了它们各自不同的意境。</w:t>
      </w:r>
    </w:p>
    <w:p w14:paraId="28437E2A" w14:textId="77777777" w:rsidR="009F4D7B" w:rsidRDefault="009F4D7B">
      <w:pPr>
        <w:rPr>
          <w:rFonts w:hint="eastAsia"/>
        </w:rPr>
      </w:pPr>
    </w:p>
    <w:p w14:paraId="3B087572" w14:textId="77777777" w:rsidR="009F4D7B" w:rsidRDefault="009F4D7B">
      <w:pPr>
        <w:rPr>
          <w:rFonts w:hint="eastAsia"/>
        </w:rPr>
      </w:pPr>
    </w:p>
    <w:p w14:paraId="47D1922B" w14:textId="77777777" w:rsidR="009F4D7B" w:rsidRDefault="009F4D7B">
      <w:pPr>
        <w:rPr>
          <w:rFonts w:hint="eastAsia"/>
        </w:rPr>
      </w:pPr>
      <w:r>
        <w:rPr>
          <w:rFonts w:hint="eastAsia"/>
        </w:rPr>
        <w:t>音韵的魅力：轻柔与和谐</w:t>
      </w:r>
    </w:p>
    <w:p w14:paraId="56B57744" w14:textId="77777777" w:rsidR="009F4D7B" w:rsidRDefault="009F4D7B">
      <w:pPr>
        <w:rPr>
          <w:rFonts w:hint="eastAsia"/>
        </w:rPr>
      </w:pPr>
    </w:p>
    <w:p w14:paraId="7EE0380A" w14:textId="77777777" w:rsidR="009F4D7B" w:rsidRDefault="009F4D7B">
      <w:pPr>
        <w:rPr>
          <w:rFonts w:hint="eastAsia"/>
        </w:rPr>
      </w:pPr>
      <w:r>
        <w:rPr>
          <w:rFonts w:hint="eastAsia"/>
        </w:rPr>
        <w:t>“máo róng róng”与“máo rōng rōng”，这两组音节读起来如同一阵春风拂过耳畔，轻柔而和谐。尤其是重复的“róng”音，仿佛将一种绵软的感觉传递给听者。这种叠词的形式在中国语言中极为常见，它不仅增强了表达的形象性，还让语言更加生动有趣。当我们念出这些词语时，似乎可以感受到手中捧着一团柔软的小动物，那种触感直抵心灵深处。</w:t>
      </w:r>
    </w:p>
    <w:p w14:paraId="04F426F9" w14:textId="77777777" w:rsidR="009F4D7B" w:rsidRDefault="009F4D7B">
      <w:pPr>
        <w:rPr>
          <w:rFonts w:hint="eastAsia"/>
        </w:rPr>
      </w:pPr>
    </w:p>
    <w:p w14:paraId="687BF940" w14:textId="77777777" w:rsidR="009F4D7B" w:rsidRDefault="009F4D7B">
      <w:pPr>
        <w:rPr>
          <w:rFonts w:hint="eastAsia"/>
        </w:rPr>
      </w:pPr>
    </w:p>
    <w:p w14:paraId="2119F025" w14:textId="77777777" w:rsidR="009F4D7B" w:rsidRDefault="009F4D7B">
      <w:pPr>
        <w:rPr>
          <w:rFonts w:hint="eastAsia"/>
        </w:rPr>
      </w:pPr>
      <w:r>
        <w:rPr>
          <w:rFonts w:hint="eastAsia"/>
        </w:rPr>
        <w:t>语义的差异：细腻的情感描绘</w:t>
      </w:r>
    </w:p>
    <w:p w14:paraId="5E6BC72C" w14:textId="77777777" w:rsidR="009F4D7B" w:rsidRDefault="009F4D7B">
      <w:pPr>
        <w:rPr>
          <w:rFonts w:hint="eastAsia"/>
        </w:rPr>
      </w:pPr>
    </w:p>
    <w:p w14:paraId="49A5ACBE" w14:textId="77777777" w:rsidR="009F4D7B" w:rsidRDefault="009F4D7B">
      <w:pPr>
        <w:rPr>
          <w:rFonts w:hint="eastAsia"/>
        </w:rPr>
      </w:pPr>
      <w:r>
        <w:rPr>
          <w:rFonts w:hint="eastAsia"/>
        </w:rPr>
        <w:t>尽管“毛绒绒”和“毛茸茸”在意义上接近，但它们并非完全相同。“毛绒绒”通常用来形容物体表面覆盖着一层细密、松软的毛发或纤维，比如玩具熊、羽绒被等。而“毛茸茸”则更多地用于描述自然界中的生命体，例如小猫、小狗或者刚孵化的小鸟身上的绒毛。这样的区别使得我们在使用这两个词语时能够更精准地传达自己的感受。通过拼音的书写和发音，我们可以进一步体会到汉语对细节的关注以及对生活体验的敏锐捕捉。</w:t>
      </w:r>
    </w:p>
    <w:p w14:paraId="1047BEA9" w14:textId="77777777" w:rsidR="009F4D7B" w:rsidRDefault="009F4D7B">
      <w:pPr>
        <w:rPr>
          <w:rFonts w:hint="eastAsia"/>
        </w:rPr>
      </w:pPr>
    </w:p>
    <w:p w14:paraId="2167F710" w14:textId="77777777" w:rsidR="009F4D7B" w:rsidRDefault="009F4D7B">
      <w:pPr>
        <w:rPr>
          <w:rFonts w:hint="eastAsia"/>
        </w:rPr>
      </w:pPr>
    </w:p>
    <w:p w14:paraId="729C28AC" w14:textId="77777777" w:rsidR="009F4D7B" w:rsidRDefault="009F4D7B">
      <w:pPr>
        <w:rPr>
          <w:rFonts w:hint="eastAsia"/>
        </w:rPr>
      </w:pPr>
      <w:r>
        <w:rPr>
          <w:rFonts w:hint="eastAsia"/>
        </w:rPr>
        <w:t>文化背景下的应用：日常生活中的诗意</w:t>
      </w:r>
    </w:p>
    <w:p w14:paraId="566B9734" w14:textId="77777777" w:rsidR="009F4D7B" w:rsidRDefault="009F4D7B">
      <w:pPr>
        <w:rPr>
          <w:rFonts w:hint="eastAsia"/>
        </w:rPr>
      </w:pPr>
    </w:p>
    <w:p w14:paraId="610C2259" w14:textId="77777777" w:rsidR="009F4D7B" w:rsidRDefault="009F4D7B">
      <w:pPr>
        <w:rPr>
          <w:rFonts w:hint="eastAsia"/>
        </w:rPr>
      </w:pPr>
      <w:r>
        <w:rPr>
          <w:rFonts w:hint="eastAsia"/>
        </w:rPr>
        <w:t>在中华文化中，人们对自然界的观察和对生活的热爱常常体现在日常用语之中。“毛绒绒”和“毛茸茸”正是这样两个充满生活气息的词汇。试想一个冬日的早晨，阳光洒满房间，一只小猫咪蜷缩在窗台上，浑身散发着“毛茸茸”的温暖；又或者是在孩子的房间里，摆放着各种“毛绒绒”的玩偶，为他们的童年增添了几分甜蜜。这些场景因为有了这些词语的存在而变得更加鲜活，也更加富有诗意。</w:t>
      </w:r>
    </w:p>
    <w:p w14:paraId="5E7F72D3" w14:textId="77777777" w:rsidR="009F4D7B" w:rsidRDefault="009F4D7B">
      <w:pPr>
        <w:rPr>
          <w:rFonts w:hint="eastAsia"/>
        </w:rPr>
      </w:pPr>
    </w:p>
    <w:p w14:paraId="6D687563" w14:textId="77777777" w:rsidR="009F4D7B" w:rsidRDefault="009F4D7B">
      <w:pPr>
        <w:rPr>
          <w:rFonts w:hint="eastAsia"/>
        </w:rPr>
      </w:pPr>
    </w:p>
    <w:p w14:paraId="66645DD9" w14:textId="77777777" w:rsidR="009F4D7B" w:rsidRDefault="009F4D7B">
      <w:pPr>
        <w:rPr>
          <w:rFonts w:hint="eastAsia"/>
        </w:rPr>
      </w:pPr>
      <w:r>
        <w:rPr>
          <w:rFonts w:hint="eastAsia"/>
        </w:rPr>
        <w:t>教育意义：儿童语言启蒙的好素材</w:t>
      </w:r>
    </w:p>
    <w:p w14:paraId="1B4D3225" w14:textId="77777777" w:rsidR="009F4D7B" w:rsidRDefault="009F4D7B">
      <w:pPr>
        <w:rPr>
          <w:rFonts w:hint="eastAsia"/>
        </w:rPr>
      </w:pPr>
    </w:p>
    <w:p w14:paraId="63201ECE" w14:textId="77777777" w:rsidR="009F4D7B" w:rsidRDefault="009F4D7B">
      <w:pPr>
        <w:rPr>
          <w:rFonts w:hint="eastAsia"/>
        </w:rPr>
      </w:pPr>
      <w:r>
        <w:rPr>
          <w:rFonts w:hint="eastAsia"/>
        </w:rPr>
        <w:t>对于学龄前儿童来说，“毛绒绒”和“毛茸茸”是非常好的语言启蒙素材。它们的拼音结构简单易记，同时又充满了趣味性。孩子们可以通过模仿发音，学习如何正确地拼读汉字，并逐渐理解词语背后的含义。家长还可以借助这些词语引导孩子观察身边的事物，培养他们对世界的感知能力。例如，带孩子去公园看小动物，告诉他们那些小鸟的羽毛是“毛茸茸”的，而草地上的蒲公英种子则是“毛绒绒”的，这样的互动既加深了亲子关系，也促进了孩子的认知发展。</w:t>
      </w:r>
    </w:p>
    <w:p w14:paraId="688FECA6" w14:textId="77777777" w:rsidR="009F4D7B" w:rsidRDefault="009F4D7B">
      <w:pPr>
        <w:rPr>
          <w:rFonts w:hint="eastAsia"/>
        </w:rPr>
      </w:pPr>
    </w:p>
    <w:p w14:paraId="02F7D494" w14:textId="77777777" w:rsidR="009F4D7B" w:rsidRDefault="009F4D7B">
      <w:pPr>
        <w:rPr>
          <w:rFonts w:hint="eastAsia"/>
        </w:rPr>
      </w:pPr>
    </w:p>
    <w:p w14:paraId="1C1ECEC1" w14:textId="77777777" w:rsidR="009F4D7B" w:rsidRDefault="009F4D7B">
      <w:pPr>
        <w:rPr>
          <w:rFonts w:hint="eastAsia"/>
        </w:rPr>
      </w:pPr>
      <w:r>
        <w:rPr>
          <w:rFonts w:hint="eastAsia"/>
        </w:rPr>
        <w:t>最后的总结：平凡中的不平凡</w:t>
      </w:r>
    </w:p>
    <w:p w14:paraId="2A6FBB8C" w14:textId="77777777" w:rsidR="009F4D7B" w:rsidRDefault="009F4D7B">
      <w:pPr>
        <w:rPr>
          <w:rFonts w:hint="eastAsia"/>
        </w:rPr>
      </w:pPr>
    </w:p>
    <w:p w14:paraId="4DAD12FA" w14:textId="77777777" w:rsidR="009F4D7B" w:rsidRDefault="009F4D7B">
      <w:pPr>
        <w:rPr>
          <w:rFonts w:hint="eastAsia"/>
        </w:rPr>
      </w:pPr>
      <w:r>
        <w:rPr>
          <w:rFonts w:hint="eastAsia"/>
        </w:rPr>
        <w:t>“毛绒绒”和“毛茸茸”的拼音虽短小精悍，却承载着丰富的文化内涵和情感价值。它们让我们重新审视那些看似平凡的事物，发现其中隐藏的美好。无论是作为文学创作的灵感来源，还是作为日常交流的工具，这两个词语都以其独特的魅力感染着每一个人。希望未来，我们能够在更多的场合运用它们，让这份温暖的语言继续传承下去。</w:t>
      </w:r>
    </w:p>
    <w:p w14:paraId="2757819A" w14:textId="77777777" w:rsidR="009F4D7B" w:rsidRDefault="009F4D7B">
      <w:pPr>
        <w:rPr>
          <w:rFonts w:hint="eastAsia"/>
        </w:rPr>
      </w:pPr>
    </w:p>
    <w:p w14:paraId="047D8A90" w14:textId="77777777" w:rsidR="009F4D7B" w:rsidRDefault="009F4D7B">
      <w:pPr>
        <w:rPr>
          <w:rFonts w:hint="eastAsia"/>
        </w:rPr>
      </w:pPr>
      <w:r>
        <w:rPr>
          <w:rFonts w:hint="eastAsia"/>
        </w:rPr>
        <w:t>本文是由每日作文网(2345lzwz.com)为大家创作</w:t>
      </w:r>
    </w:p>
    <w:p w14:paraId="68F420F2" w14:textId="6313AA6A" w:rsidR="00B152D4" w:rsidRDefault="00B152D4"/>
    <w:sectPr w:rsidR="00B15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D4"/>
    <w:rsid w:val="009F4D7B"/>
    <w:rsid w:val="00B152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1A99-3678-40C2-BE1D-A06FF2D8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2D4"/>
    <w:rPr>
      <w:rFonts w:cstheme="majorBidi"/>
      <w:color w:val="2F5496" w:themeColor="accent1" w:themeShade="BF"/>
      <w:sz w:val="28"/>
      <w:szCs w:val="28"/>
    </w:rPr>
  </w:style>
  <w:style w:type="character" w:customStyle="1" w:styleId="50">
    <w:name w:val="标题 5 字符"/>
    <w:basedOn w:val="a0"/>
    <w:link w:val="5"/>
    <w:uiPriority w:val="9"/>
    <w:semiHidden/>
    <w:rsid w:val="00B152D4"/>
    <w:rPr>
      <w:rFonts w:cstheme="majorBidi"/>
      <w:color w:val="2F5496" w:themeColor="accent1" w:themeShade="BF"/>
      <w:sz w:val="24"/>
    </w:rPr>
  </w:style>
  <w:style w:type="character" w:customStyle="1" w:styleId="60">
    <w:name w:val="标题 6 字符"/>
    <w:basedOn w:val="a0"/>
    <w:link w:val="6"/>
    <w:uiPriority w:val="9"/>
    <w:semiHidden/>
    <w:rsid w:val="00B152D4"/>
    <w:rPr>
      <w:rFonts w:cstheme="majorBidi"/>
      <w:b/>
      <w:bCs/>
      <w:color w:val="2F5496" w:themeColor="accent1" w:themeShade="BF"/>
    </w:rPr>
  </w:style>
  <w:style w:type="character" w:customStyle="1" w:styleId="70">
    <w:name w:val="标题 7 字符"/>
    <w:basedOn w:val="a0"/>
    <w:link w:val="7"/>
    <w:uiPriority w:val="9"/>
    <w:semiHidden/>
    <w:rsid w:val="00B152D4"/>
    <w:rPr>
      <w:rFonts w:cstheme="majorBidi"/>
      <w:b/>
      <w:bCs/>
      <w:color w:val="595959" w:themeColor="text1" w:themeTint="A6"/>
    </w:rPr>
  </w:style>
  <w:style w:type="character" w:customStyle="1" w:styleId="80">
    <w:name w:val="标题 8 字符"/>
    <w:basedOn w:val="a0"/>
    <w:link w:val="8"/>
    <w:uiPriority w:val="9"/>
    <w:semiHidden/>
    <w:rsid w:val="00B152D4"/>
    <w:rPr>
      <w:rFonts w:cstheme="majorBidi"/>
      <w:color w:val="595959" w:themeColor="text1" w:themeTint="A6"/>
    </w:rPr>
  </w:style>
  <w:style w:type="character" w:customStyle="1" w:styleId="90">
    <w:name w:val="标题 9 字符"/>
    <w:basedOn w:val="a0"/>
    <w:link w:val="9"/>
    <w:uiPriority w:val="9"/>
    <w:semiHidden/>
    <w:rsid w:val="00B152D4"/>
    <w:rPr>
      <w:rFonts w:eastAsiaTheme="majorEastAsia" w:cstheme="majorBidi"/>
      <w:color w:val="595959" w:themeColor="text1" w:themeTint="A6"/>
    </w:rPr>
  </w:style>
  <w:style w:type="paragraph" w:styleId="a3">
    <w:name w:val="Title"/>
    <w:basedOn w:val="a"/>
    <w:next w:val="a"/>
    <w:link w:val="a4"/>
    <w:uiPriority w:val="10"/>
    <w:qFormat/>
    <w:rsid w:val="00B15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2D4"/>
    <w:pPr>
      <w:spacing w:before="160"/>
      <w:jc w:val="center"/>
    </w:pPr>
    <w:rPr>
      <w:i/>
      <w:iCs/>
      <w:color w:val="404040" w:themeColor="text1" w:themeTint="BF"/>
    </w:rPr>
  </w:style>
  <w:style w:type="character" w:customStyle="1" w:styleId="a8">
    <w:name w:val="引用 字符"/>
    <w:basedOn w:val="a0"/>
    <w:link w:val="a7"/>
    <w:uiPriority w:val="29"/>
    <w:rsid w:val="00B152D4"/>
    <w:rPr>
      <w:i/>
      <w:iCs/>
      <w:color w:val="404040" w:themeColor="text1" w:themeTint="BF"/>
    </w:rPr>
  </w:style>
  <w:style w:type="paragraph" w:styleId="a9">
    <w:name w:val="List Paragraph"/>
    <w:basedOn w:val="a"/>
    <w:uiPriority w:val="34"/>
    <w:qFormat/>
    <w:rsid w:val="00B152D4"/>
    <w:pPr>
      <w:ind w:left="720"/>
      <w:contextualSpacing/>
    </w:pPr>
  </w:style>
  <w:style w:type="character" w:styleId="aa">
    <w:name w:val="Intense Emphasis"/>
    <w:basedOn w:val="a0"/>
    <w:uiPriority w:val="21"/>
    <w:qFormat/>
    <w:rsid w:val="00B152D4"/>
    <w:rPr>
      <w:i/>
      <w:iCs/>
      <w:color w:val="2F5496" w:themeColor="accent1" w:themeShade="BF"/>
    </w:rPr>
  </w:style>
  <w:style w:type="paragraph" w:styleId="ab">
    <w:name w:val="Intense Quote"/>
    <w:basedOn w:val="a"/>
    <w:next w:val="a"/>
    <w:link w:val="ac"/>
    <w:uiPriority w:val="30"/>
    <w:qFormat/>
    <w:rsid w:val="00B15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2D4"/>
    <w:rPr>
      <w:i/>
      <w:iCs/>
      <w:color w:val="2F5496" w:themeColor="accent1" w:themeShade="BF"/>
    </w:rPr>
  </w:style>
  <w:style w:type="character" w:styleId="ad">
    <w:name w:val="Intense Reference"/>
    <w:basedOn w:val="a0"/>
    <w:uiPriority w:val="32"/>
    <w:qFormat/>
    <w:rsid w:val="00B15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