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7800" w14:textId="77777777" w:rsidR="004A5835" w:rsidRDefault="004A5835">
      <w:pPr>
        <w:rPr>
          <w:rFonts w:hint="eastAsia"/>
        </w:rPr>
      </w:pPr>
      <w:r>
        <w:rPr>
          <w:rFonts w:hint="eastAsia"/>
        </w:rPr>
        <w:t>氓原文的拼音全文朗诵</w:t>
      </w:r>
    </w:p>
    <w:p w14:paraId="3CF3B897" w14:textId="77777777" w:rsidR="004A5835" w:rsidRDefault="004A5835">
      <w:pPr>
        <w:rPr>
          <w:rFonts w:hint="eastAsia"/>
        </w:rPr>
      </w:pPr>
    </w:p>
    <w:p w14:paraId="4D8B2623" w14:textId="77777777" w:rsidR="004A5835" w:rsidRDefault="004A5835">
      <w:pPr>
        <w:rPr>
          <w:rFonts w:hint="eastAsia"/>
        </w:rPr>
      </w:pPr>
      <w:r>
        <w:rPr>
          <w:rFonts w:hint="eastAsia"/>
        </w:rPr>
        <w:t>《氓》作为《诗经》中的名篇，不仅展示了古代社会的生活画卷，也反映了当时人们的情感世界。其文字优美，情感真挚，至今仍被广泛传诵和研究。而将《氓》以拼音的形式进行全文朗诵，则是现代汉语学习者及爱好者了解古汉语发音特点、提高普通话水平的一种独特方式。</w:t>
      </w:r>
    </w:p>
    <w:p w14:paraId="18851C66" w14:textId="77777777" w:rsidR="004A5835" w:rsidRDefault="004A5835">
      <w:pPr>
        <w:rPr>
          <w:rFonts w:hint="eastAsia"/>
        </w:rPr>
      </w:pPr>
    </w:p>
    <w:p w14:paraId="05B4BD27" w14:textId="77777777" w:rsidR="004A5835" w:rsidRDefault="004A5835">
      <w:pPr>
        <w:rPr>
          <w:rFonts w:hint="eastAsia"/>
        </w:rPr>
      </w:pPr>
    </w:p>
    <w:p w14:paraId="1D464304" w14:textId="77777777" w:rsidR="004A5835" w:rsidRDefault="004A5835">
      <w:pPr>
        <w:rPr>
          <w:rFonts w:hint="eastAsia"/>
        </w:rPr>
      </w:pPr>
      <w:r>
        <w:rPr>
          <w:rFonts w:hint="eastAsia"/>
        </w:rPr>
        <w:t>拼音朗诵的意义</w:t>
      </w:r>
    </w:p>
    <w:p w14:paraId="41844369" w14:textId="77777777" w:rsidR="004A5835" w:rsidRDefault="004A5835">
      <w:pPr>
        <w:rPr>
          <w:rFonts w:hint="eastAsia"/>
        </w:rPr>
      </w:pPr>
    </w:p>
    <w:p w14:paraId="7F53D370" w14:textId="77777777" w:rsidR="004A5835" w:rsidRDefault="004A5835">
      <w:pPr>
        <w:rPr>
          <w:rFonts w:hint="eastAsia"/>
        </w:rPr>
      </w:pPr>
      <w:r>
        <w:rPr>
          <w:rFonts w:hint="eastAsia"/>
        </w:rPr>
        <w:t>通过拼音朗诵《氓》，不仅可以帮助读者更准确地掌握每个汉字的标准发音，还能够加深对古文语感的理解。这种练习方式对于提升语音准确性、增强语言表达能力具有重要作用。同时，它也是一种文化传承的方式，让更多的人能够在朗读中感受到古典文学的魅力。</w:t>
      </w:r>
    </w:p>
    <w:p w14:paraId="2690AEE0" w14:textId="77777777" w:rsidR="004A5835" w:rsidRDefault="004A5835">
      <w:pPr>
        <w:rPr>
          <w:rFonts w:hint="eastAsia"/>
        </w:rPr>
      </w:pPr>
    </w:p>
    <w:p w14:paraId="441723E0" w14:textId="77777777" w:rsidR="004A5835" w:rsidRDefault="004A5835">
      <w:pPr>
        <w:rPr>
          <w:rFonts w:hint="eastAsia"/>
        </w:rPr>
      </w:pPr>
    </w:p>
    <w:p w14:paraId="06039319" w14:textId="77777777" w:rsidR="004A5835" w:rsidRDefault="004A5835">
      <w:pPr>
        <w:rPr>
          <w:rFonts w:hint="eastAsia"/>
        </w:rPr>
      </w:pPr>
      <w:r>
        <w:rPr>
          <w:rFonts w:hint="eastAsia"/>
        </w:rPr>
        <w:t>朗诵技巧与准备</w:t>
      </w:r>
    </w:p>
    <w:p w14:paraId="6962FFDF" w14:textId="77777777" w:rsidR="004A5835" w:rsidRDefault="004A5835">
      <w:pPr>
        <w:rPr>
          <w:rFonts w:hint="eastAsia"/>
        </w:rPr>
      </w:pPr>
    </w:p>
    <w:p w14:paraId="70FCF1C0" w14:textId="77777777" w:rsidR="004A5835" w:rsidRDefault="004A5835">
      <w:pPr>
        <w:rPr>
          <w:rFonts w:hint="eastAsia"/>
        </w:rPr>
      </w:pPr>
      <w:r>
        <w:rPr>
          <w:rFonts w:hint="eastAsia"/>
        </w:rPr>
        <w:t>在进行《氓》的拼音全文朗诵之前，需要做好充分的准备工作。要确保对每一个汉字的拼音都了如指掌，特别是那些在现代汉语中不常见的字词。要注意语气、节奏的变化，根据文本内容调整朗诵的速度与音调，以更好地传达作品的情感。还可以结合背景音乐或视频，营造出更加沉浸式的朗诵氛围。</w:t>
      </w:r>
    </w:p>
    <w:p w14:paraId="6DF1A587" w14:textId="77777777" w:rsidR="004A5835" w:rsidRDefault="004A5835">
      <w:pPr>
        <w:rPr>
          <w:rFonts w:hint="eastAsia"/>
        </w:rPr>
      </w:pPr>
    </w:p>
    <w:p w14:paraId="391762FA" w14:textId="77777777" w:rsidR="004A5835" w:rsidRDefault="004A5835">
      <w:pPr>
        <w:rPr>
          <w:rFonts w:hint="eastAsia"/>
        </w:rPr>
      </w:pPr>
    </w:p>
    <w:p w14:paraId="286ACDEC" w14:textId="77777777" w:rsidR="004A5835" w:rsidRDefault="004A5835">
      <w:pPr>
        <w:rPr>
          <w:rFonts w:hint="eastAsia"/>
        </w:rPr>
      </w:pPr>
      <w:r>
        <w:rPr>
          <w:rFonts w:hint="eastAsia"/>
        </w:rPr>
        <w:t>挑战与解决方法</w:t>
      </w:r>
    </w:p>
    <w:p w14:paraId="2A303E28" w14:textId="77777777" w:rsidR="004A5835" w:rsidRDefault="004A5835">
      <w:pPr>
        <w:rPr>
          <w:rFonts w:hint="eastAsia"/>
        </w:rPr>
      </w:pPr>
    </w:p>
    <w:p w14:paraId="33F07A90" w14:textId="77777777" w:rsidR="004A5835" w:rsidRDefault="004A5835">
      <w:pPr>
        <w:rPr>
          <w:rFonts w:hint="eastAsia"/>
        </w:rPr>
      </w:pPr>
      <w:r>
        <w:rPr>
          <w:rFonts w:hint="eastAsia"/>
        </w:rPr>
        <w:t>尽管拼音朗诵有着诸多益处，但实践过程中也会遇到一些挑战。例如，部分古汉语词汇的现代读音可能与古代有所不同，这就要求朗诵者在尊重原文的基础上，适当参考学术研究成果，做出合理的调整。长时间的朗诵可能会导致声音疲劳，因此合理安排休息时间，保护嗓子也是不可忽视的一环。</w:t>
      </w:r>
    </w:p>
    <w:p w14:paraId="6BDE5D6C" w14:textId="77777777" w:rsidR="004A5835" w:rsidRDefault="004A5835">
      <w:pPr>
        <w:rPr>
          <w:rFonts w:hint="eastAsia"/>
        </w:rPr>
      </w:pPr>
    </w:p>
    <w:p w14:paraId="071487E8" w14:textId="77777777" w:rsidR="004A5835" w:rsidRDefault="004A5835">
      <w:pPr>
        <w:rPr>
          <w:rFonts w:hint="eastAsia"/>
        </w:rPr>
      </w:pPr>
    </w:p>
    <w:p w14:paraId="76DDFE04" w14:textId="77777777" w:rsidR="004A5835" w:rsidRDefault="004A5835">
      <w:pPr>
        <w:rPr>
          <w:rFonts w:hint="eastAsia"/>
        </w:rPr>
      </w:pPr>
      <w:r>
        <w:rPr>
          <w:rFonts w:hint="eastAsia"/>
        </w:rPr>
        <w:t>最后的总结</w:t>
      </w:r>
    </w:p>
    <w:p w14:paraId="2DEFA9BE" w14:textId="77777777" w:rsidR="004A5835" w:rsidRDefault="004A5835">
      <w:pPr>
        <w:rPr>
          <w:rFonts w:hint="eastAsia"/>
        </w:rPr>
      </w:pPr>
    </w:p>
    <w:p w14:paraId="32C0914C" w14:textId="77777777" w:rsidR="004A5835" w:rsidRDefault="004A5835">
      <w:pPr>
        <w:rPr>
          <w:rFonts w:hint="eastAsia"/>
        </w:rPr>
      </w:pPr>
      <w:r>
        <w:rPr>
          <w:rFonts w:hint="eastAsia"/>
        </w:rPr>
        <w:t>通过《氓》原文的拼音全文朗诵，我们不仅能领略到这部经典之作的艺术魅力，还能借此机会深入探索古汉语的奥秘。无论是对于汉语学习者还是对中国传统文化感兴趣的朋友们来说，这都是一次难得的学习体验。希望更多的人能够加入到这一有意义的活动中来，共同感受中华文化的博大精深。</w:t>
      </w:r>
    </w:p>
    <w:p w14:paraId="3AEC20FB" w14:textId="77777777" w:rsidR="004A5835" w:rsidRDefault="004A5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AA2F" w14:textId="77777777" w:rsidR="004A5835" w:rsidRDefault="004A5835">
      <w:pPr>
        <w:rPr>
          <w:rFonts w:hint="eastAsia"/>
        </w:rPr>
      </w:pPr>
    </w:p>
    <w:p w14:paraId="25B75C4E" w14:textId="77777777" w:rsidR="004A5835" w:rsidRDefault="004A5835">
      <w:pPr>
        <w:rPr>
          <w:rFonts w:hint="eastAsia"/>
        </w:rPr>
      </w:pPr>
      <w:r>
        <w:rPr>
          <w:rFonts w:hint="eastAsia"/>
        </w:rPr>
        <w:t>（注：上述内容基于题目要求进行了创作，并未直接引用《氓》的具体内容，旨在提供一个关于如何围绕该主题撰写介绍的框架。）</w:t>
      </w:r>
    </w:p>
    <w:p w14:paraId="5C40722E" w14:textId="77777777" w:rsidR="004A5835" w:rsidRDefault="004A5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C4473" w14:textId="3463304B" w:rsidR="00726535" w:rsidRDefault="00726535"/>
    <w:sectPr w:rsidR="0072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35"/>
    <w:rsid w:val="004A5835"/>
    <w:rsid w:val="007265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85E7-39C9-440D-A9B5-EC9718C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