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0E00F" w14:textId="77777777" w:rsidR="001075D6" w:rsidRDefault="001075D6">
      <w:pPr>
        <w:rPr>
          <w:rFonts w:hint="eastAsia"/>
        </w:rPr>
      </w:pPr>
    </w:p>
    <w:p w14:paraId="610DBC55" w14:textId="77777777" w:rsidR="001075D6" w:rsidRDefault="001075D6">
      <w:pPr>
        <w:rPr>
          <w:rFonts w:hint="eastAsia"/>
        </w:rPr>
      </w:pPr>
      <w:r>
        <w:rPr>
          <w:rFonts w:hint="eastAsia"/>
        </w:rPr>
        <w:t>沙拉沙拉的响的拼音简介</w:t>
      </w:r>
    </w:p>
    <w:p w14:paraId="5E7CD9C9" w14:textId="77777777" w:rsidR="001075D6" w:rsidRDefault="001075D6">
      <w:pPr>
        <w:rPr>
          <w:rFonts w:hint="eastAsia"/>
        </w:rPr>
      </w:pPr>
      <w:r>
        <w:rPr>
          <w:rFonts w:hint="eastAsia"/>
        </w:rPr>
        <w:t>“沙拉沙拉的响”这个表达，虽然听起来像是描述某种声音的形象化语言，但实际上在汉语中并没有直接对应的特定词汇或成语。然而，如果我们尝试将其转化为拼音，“沙拉”可以被翻译为“shā lā”。这种转化主要是基于对汉字发音的理解和应用。值得注意的是，“沙拉沙拉的响”并非标准汉语表达，因此没有一个确切的官方拼音版本。</w:t>
      </w:r>
    </w:p>
    <w:p w14:paraId="209862C8" w14:textId="77777777" w:rsidR="001075D6" w:rsidRDefault="001075D6">
      <w:pPr>
        <w:rPr>
          <w:rFonts w:hint="eastAsia"/>
        </w:rPr>
      </w:pPr>
    </w:p>
    <w:p w14:paraId="085532C8" w14:textId="77777777" w:rsidR="001075D6" w:rsidRDefault="001075D6">
      <w:pPr>
        <w:rPr>
          <w:rFonts w:hint="eastAsia"/>
        </w:rPr>
      </w:pPr>
    </w:p>
    <w:p w14:paraId="0E3364AA" w14:textId="77777777" w:rsidR="001075D6" w:rsidRDefault="001075D6">
      <w:pPr>
        <w:rPr>
          <w:rFonts w:hint="eastAsia"/>
        </w:rPr>
      </w:pPr>
      <w:r>
        <w:rPr>
          <w:rFonts w:hint="eastAsia"/>
        </w:rPr>
        <w:t>探索“沙拉”的多重含义</w:t>
      </w:r>
    </w:p>
    <w:p w14:paraId="2E99AE0D" w14:textId="77777777" w:rsidR="001075D6" w:rsidRDefault="001075D6">
      <w:pPr>
        <w:rPr>
          <w:rFonts w:hint="eastAsia"/>
        </w:rPr>
      </w:pPr>
      <w:r>
        <w:rPr>
          <w:rFonts w:hint="eastAsia"/>
        </w:rPr>
        <w:t>在汉语中，“沙拉”这个词通常指的是西方饮食文化中的凉拌菜，即英文单词“salad”的音译。但在本文讨论的上下文中，“沙拉”更可能是指一种拟声词，用来形容某些物体摩擦时发出的声音。将这种声音通过拼音表示为“shā lā”，不仅体现了汉语作为表意文字的特点，也展示了语言如何通过模仿自然界的声音来丰富其表现力。</w:t>
      </w:r>
    </w:p>
    <w:p w14:paraId="7E0A1594" w14:textId="77777777" w:rsidR="001075D6" w:rsidRDefault="001075D6">
      <w:pPr>
        <w:rPr>
          <w:rFonts w:hint="eastAsia"/>
        </w:rPr>
      </w:pPr>
    </w:p>
    <w:p w14:paraId="41A876B3" w14:textId="77777777" w:rsidR="001075D6" w:rsidRDefault="001075D6">
      <w:pPr>
        <w:rPr>
          <w:rFonts w:hint="eastAsia"/>
        </w:rPr>
      </w:pPr>
    </w:p>
    <w:p w14:paraId="546242B9" w14:textId="77777777" w:rsidR="001075D6" w:rsidRDefault="001075D6">
      <w:pPr>
        <w:rPr>
          <w:rFonts w:hint="eastAsia"/>
        </w:rPr>
      </w:pPr>
      <w:r>
        <w:rPr>
          <w:rFonts w:hint="eastAsia"/>
        </w:rPr>
        <w:t>拟声词在汉语中的使用</w:t>
      </w:r>
    </w:p>
    <w:p w14:paraId="11D5E875" w14:textId="77777777" w:rsidR="001075D6" w:rsidRDefault="001075D6">
      <w:pPr>
        <w:rPr>
          <w:rFonts w:hint="eastAsia"/>
        </w:rPr>
      </w:pPr>
      <w:r>
        <w:rPr>
          <w:rFonts w:hint="eastAsia"/>
        </w:rPr>
        <w:t>汉语中，拟声词占有独特的位置，它们能够生动形象地模拟自然和社会生活中的各种声音。例如，“哗啦哗啦”（huā lā huā lā）常用来形容水流声或是翻书的声音；“轰隆轰隆”（hōng lóng hōng lóng）则描绘了雷声或机器运转的声音。这些例子表明，尽管“沙拉沙拉的响”并不是汉语中的正式表达，但根据这一模式，我们可以推测它可能是为了描述一种轻柔、连续的声音而创造的。</w:t>
      </w:r>
    </w:p>
    <w:p w14:paraId="76E32916" w14:textId="77777777" w:rsidR="001075D6" w:rsidRDefault="001075D6">
      <w:pPr>
        <w:rPr>
          <w:rFonts w:hint="eastAsia"/>
        </w:rPr>
      </w:pPr>
    </w:p>
    <w:p w14:paraId="7E08126E" w14:textId="77777777" w:rsidR="001075D6" w:rsidRDefault="001075D6">
      <w:pPr>
        <w:rPr>
          <w:rFonts w:hint="eastAsia"/>
        </w:rPr>
      </w:pPr>
    </w:p>
    <w:p w14:paraId="2C66EFDE" w14:textId="77777777" w:rsidR="001075D6" w:rsidRDefault="001075D6">
      <w:pPr>
        <w:rPr>
          <w:rFonts w:hint="eastAsia"/>
        </w:rPr>
      </w:pPr>
      <w:r>
        <w:rPr>
          <w:rFonts w:hint="eastAsia"/>
        </w:rPr>
        <w:t>创造性使用与语言演变</w:t>
      </w:r>
    </w:p>
    <w:p w14:paraId="7BB966B2" w14:textId="77777777" w:rsidR="001075D6" w:rsidRDefault="001075D6">
      <w:pPr>
        <w:rPr>
          <w:rFonts w:hint="eastAsia"/>
        </w:rPr>
      </w:pPr>
      <w:r>
        <w:rPr>
          <w:rFonts w:hint="eastAsia"/>
        </w:rPr>
        <w:t>语言是不断演变发展的，新的词汇和表达方式随着社会文化的变迁而不断涌现。“沙拉沙拉的响”作为一个非正式表达，展示了人们如何利用已有的语音资源创造出新颖且富有想象力的语言形式。这种创造性使用不仅增添了语言的趣味性，也为理解和欣赏不同文化和方言提供了窗口。</w:t>
      </w:r>
    </w:p>
    <w:p w14:paraId="7B468515" w14:textId="77777777" w:rsidR="001075D6" w:rsidRDefault="001075D6">
      <w:pPr>
        <w:rPr>
          <w:rFonts w:hint="eastAsia"/>
        </w:rPr>
      </w:pPr>
    </w:p>
    <w:p w14:paraId="6CD52727" w14:textId="77777777" w:rsidR="001075D6" w:rsidRDefault="001075D6">
      <w:pPr>
        <w:rPr>
          <w:rFonts w:hint="eastAsia"/>
        </w:rPr>
      </w:pPr>
    </w:p>
    <w:p w14:paraId="2572591F" w14:textId="77777777" w:rsidR="001075D6" w:rsidRDefault="001075D6">
      <w:pPr>
        <w:rPr>
          <w:rFonts w:hint="eastAsia"/>
        </w:rPr>
      </w:pPr>
      <w:r>
        <w:rPr>
          <w:rFonts w:hint="eastAsia"/>
        </w:rPr>
        <w:t>最后的总结</w:t>
      </w:r>
    </w:p>
    <w:p w14:paraId="4F963134" w14:textId="77777777" w:rsidR="001075D6" w:rsidRDefault="001075D6">
      <w:pPr>
        <w:rPr>
          <w:rFonts w:hint="eastAsia"/>
        </w:rPr>
      </w:pPr>
      <w:r>
        <w:rPr>
          <w:rFonts w:hint="eastAsia"/>
        </w:rPr>
        <w:t>通过对“沙拉沙拉的响”的拼音探讨，我们不仅能更加深入地了解汉语拟声词的魅力，还能体会到语言作为一种交流工具的灵活性和多样性。无论是在日常对话还是文学创作中，这样的表达都让我们的沟通变得更加丰富多彩。希望这篇介绍能激发你对语言创新的兴趣，并鼓励你在自己的表达中大胆尝试新词汇和表达方式。</w:t>
      </w:r>
    </w:p>
    <w:p w14:paraId="73BD3AB3" w14:textId="77777777" w:rsidR="001075D6" w:rsidRDefault="001075D6">
      <w:pPr>
        <w:rPr>
          <w:rFonts w:hint="eastAsia"/>
        </w:rPr>
      </w:pPr>
    </w:p>
    <w:p w14:paraId="3C520E06" w14:textId="77777777" w:rsidR="001075D6" w:rsidRDefault="001075D6">
      <w:pPr>
        <w:rPr>
          <w:rFonts w:hint="eastAsia"/>
        </w:rPr>
      </w:pPr>
      <w:r>
        <w:rPr>
          <w:rFonts w:hint="eastAsia"/>
        </w:rPr>
        <w:t>本文是由每日作文网(2345lzwz.com)为大家创作</w:t>
      </w:r>
    </w:p>
    <w:p w14:paraId="3F92A004" w14:textId="3D81EC46" w:rsidR="004018A2" w:rsidRDefault="004018A2"/>
    <w:sectPr w:rsidR="00401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A2"/>
    <w:rsid w:val="001075D6"/>
    <w:rsid w:val="004018A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CA4FF-FE31-47D5-9606-18FCD176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8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8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8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8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8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8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8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8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8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8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8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8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8A2"/>
    <w:rPr>
      <w:rFonts w:cstheme="majorBidi"/>
      <w:color w:val="2F5496" w:themeColor="accent1" w:themeShade="BF"/>
      <w:sz w:val="28"/>
      <w:szCs w:val="28"/>
    </w:rPr>
  </w:style>
  <w:style w:type="character" w:customStyle="1" w:styleId="50">
    <w:name w:val="标题 5 字符"/>
    <w:basedOn w:val="a0"/>
    <w:link w:val="5"/>
    <w:uiPriority w:val="9"/>
    <w:semiHidden/>
    <w:rsid w:val="004018A2"/>
    <w:rPr>
      <w:rFonts w:cstheme="majorBidi"/>
      <w:color w:val="2F5496" w:themeColor="accent1" w:themeShade="BF"/>
      <w:sz w:val="24"/>
    </w:rPr>
  </w:style>
  <w:style w:type="character" w:customStyle="1" w:styleId="60">
    <w:name w:val="标题 6 字符"/>
    <w:basedOn w:val="a0"/>
    <w:link w:val="6"/>
    <w:uiPriority w:val="9"/>
    <w:semiHidden/>
    <w:rsid w:val="004018A2"/>
    <w:rPr>
      <w:rFonts w:cstheme="majorBidi"/>
      <w:b/>
      <w:bCs/>
      <w:color w:val="2F5496" w:themeColor="accent1" w:themeShade="BF"/>
    </w:rPr>
  </w:style>
  <w:style w:type="character" w:customStyle="1" w:styleId="70">
    <w:name w:val="标题 7 字符"/>
    <w:basedOn w:val="a0"/>
    <w:link w:val="7"/>
    <w:uiPriority w:val="9"/>
    <w:semiHidden/>
    <w:rsid w:val="004018A2"/>
    <w:rPr>
      <w:rFonts w:cstheme="majorBidi"/>
      <w:b/>
      <w:bCs/>
      <w:color w:val="595959" w:themeColor="text1" w:themeTint="A6"/>
    </w:rPr>
  </w:style>
  <w:style w:type="character" w:customStyle="1" w:styleId="80">
    <w:name w:val="标题 8 字符"/>
    <w:basedOn w:val="a0"/>
    <w:link w:val="8"/>
    <w:uiPriority w:val="9"/>
    <w:semiHidden/>
    <w:rsid w:val="004018A2"/>
    <w:rPr>
      <w:rFonts w:cstheme="majorBidi"/>
      <w:color w:val="595959" w:themeColor="text1" w:themeTint="A6"/>
    </w:rPr>
  </w:style>
  <w:style w:type="character" w:customStyle="1" w:styleId="90">
    <w:name w:val="标题 9 字符"/>
    <w:basedOn w:val="a0"/>
    <w:link w:val="9"/>
    <w:uiPriority w:val="9"/>
    <w:semiHidden/>
    <w:rsid w:val="004018A2"/>
    <w:rPr>
      <w:rFonts w:eastAsiaTheme="majorEastAsia" w:cstheme="majorBidi"/>
      <w:color w:val="595959" w:themeColor="text1" w:themeTint="A6"/>
    </w:rPr>
  </w:style>
  <w:style w:type="paragraph" w:styleId="a3">
    <w:name w:val="Title"/>
    <w:basedOn w:val="a"/>
    <w:next w:val="a"/>
    <w:link w:val="a4"/>
    <w:uiPriority w:val="10"/>
    <w:qFormat/>
    <w:rsid w:val="004018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8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8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8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8A2"/>
    <w:pPr>
      <w:spacing w:before="160"/>
      <w:jc w:val="center"/>
    </w:pPr>
    <w:rPr>
      <w:i/>
      <w:iCs/>
      <w:color w:val="404040" w:themeColor="text1" w:themeTint="BF"/>
    </w:rPr>
  </w:style>
  <w:style w:type="character" w:customStyle="1" w:styleId="a8">
    <w:name w:val="引用 字符"/>
    <w:basedOn w:val="a0"/>
    <w:link w:val="a7"/>
    <w:uiPriority w:val="29"/>
    <w:rsid w:val="004018A2"/>
    <w:rPr>
      <w:i/>
      <w:iCs/>
      <w:color w:val="404040" w:themeColor="text1" w:themeTint="BF"/>
    </w:rPr>
  </w:style>
  <w:style w:type="paragraph" w:styleId="a9">
    <w:name w:val="List Paragraph"/>
    <w:basedOn w:val="a"/>
    <w:uiPriority w:val="34"/>
    <w:qFormat/>
    <w:rsid w:val="004018A2"/>
    <w:pPr>
      <w:ind w:left="720"/>
      <w:contextualSpacing/>
    </w:pPr>
  </w:style>
  <w:style w:type="character" w:styleId="aa">
    <w:name w:val="Intense Emphasis"/>
    <w:basedOn w:val="a0"/>
    <w:uiPriority w:val="21"/>
    <w:qFormat/>
    <w:rsid w:val="004018A2"/>
    <w:rPr>
      <w:i/>
      <w:iCs/>
      <w:color w:val="2F5496" w:themeColor="accent1" w:themeShade="BF"/>
    </w:rPr>
  </w:style>
  <w:style w:type="paragraph" w:styleId="ab">
    <w:name w:val="Intense Quote"/>
    <w:basedOn w:val="a"/>
    <w:next w:val="a"/>
    <w:link w:val="ac"/>
    <w:uiPriority w:val="30"/>
    <w:qFormat/>
    <w:rsid w:val="004018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8A2"/>
    <w:rPr>
      <w:i/>
      <w:iCs/>
      <w:color w:val="2F5496" w:themeColor="accent1" w:themeShade="BF"/>
    </w:rPr>
  </w:style>
  <w:style w:type="character" w:styleId="ad">
    <w:name w:val="Intense Reference"/>
    <w:basedOn w:val="a0"/>
    <w:uiPriority w:val="32"/>
    <w:qFormat/>
    <w:rsid w:val="004018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