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D53900" w14:textId="77777777" w:rsidR="00AF08D3" w:rsidRDefault="00AF08D3">
      <w:pPr>
        <w:rPr>
          <w:rFonts w:hint="eastAsia"/>
        </w:rPr>
      </w:pPr>
    </w:p>
    <w:p w14:paraId="1C4B5C4E" w14:textId="77777777" w:rsidR="00AF08D3" w:rsidRDefault="00AF08D3">
      <w:pPr>
        <w:rPr>
          <w:rFonts w:hint="eastAsia"/>
        </w:rPr>
      </w:pPr>
      <w:r>
        <w:rPr>
          <w:rFonts w:hint="eastAsia"/>
        </w:rPr>
        <w:t>沙滩上堆城堡的拼音</w:t>
      </w:r>
    </w:p>
    <w:p w14:paraId="11581EA6" w14:textId="77777777" w:rsidR="00AF08D3" w:rsidRDefault="00AF08D3">
      <w:pPr>
        <w:rPr>
          <w:rFonts w:hint="eastAsia"/>
        </w:rPr>
      </w:pPr>
      <w:r>
        <w:rPr>
          <w:rFonts w:hint="eastAsia"/>
        </w:rPr>
        <w:t>在海边，有一个非常有趣且受欢迎的活动——在沙滩上堆城堡。这个活动的拼音是“shā tān shàng duī chéng bǎo”。无论你是小朋友还是成年人，在这里都能找到属于自己的乐趣。通过双手塑造出心目中的城堡，不仅能激发人们的创造力和想象力，还能让人们体验到成就感。</w:t>
      </w:r>
    </w:p>
    <w:p w14:paraId="1C26663E" w14:textId="77777777" w:rsidR="00AF08D3" w:rsidRDefault="00AF08D3">
      <w:pPr>
        <w:rPr>
          <w:rFonts w:hint="eastAsia"/>
        </w:rPr>
      </w:pPr>
    </w:p>
    <w:p w14:paraId="440CA3D8" w14:textId="77777777" w:rsidR="00AF08D3" w:rsidRDefault="00AF08D3">
      <w:pPr>
        <w:rPr>
          <w:rFonts w:hint="eastAsia"/>
        </w:rPr>
      </w:pPr>
    </w:p>
    <w:p w14:paraId="0F164704" w14:textId="77777777" w:rsidR="00AF08D3" w:rsidRDefault="00AF08D3">
      <w:pPr>
        <w:rPr>
          <w:rFonts w:hint="eastAsia"/>
        </w:rPr>
      </w:pPr>
      <w:r>
        <w:rPr>
          <w:rFonts w:hint="eastAsia"/>
        </w:rPr>
        <w:t>享受自然与创造的乐趣</w:t>
      </w:r>
    </w:p>
    <w:p w14:paraId="58223FFC" w14:textId="77777777" w:rsidR="00AF08D3" w:rsidRDefault="00AF08D3">
      <w:pPr>
        <w:rPr>
          <w:rFonts w:hint="eastAsia"/>
        </w:rPr>
      </w:pPr>
      <w:r>
        <w:rPr>
          <w:rFonts w:hint="eastAsia"/>
        </w:rPr>
        <w:t>沙滩上堆城堡不仅仅是一个简单的娱乐活动，它还是一种亲近自然的方式。当阳光洒在金色的沙滩上，听着海浪轻轻拍打的声音，人们可以暂时忘却日常生活的压力，全身心投入到创造中去。“shā tān”的柔软触感，“chéng bǎo”的设计构思，每一个细节都充满了探索的乐趣。这项活动也促进了亲子间的互动，家长和孩子们一起合作，共同完成一个作品，这不仅增进了感情，也为孩子提供了一个学习合作的机会。</w:t>
      </w:r>
    </w:p>
    <w:p w14:paraId="7C13890E" w14:textId="77777777" w:rsidR="00AF08D3" w:rsidRDefault="00AF08D3">
      <w:pPr>
        <w:rPr>
          <w:rFonts w:hint="eastAsia"/>
        </w:rPr>
      </w:pPr>
    </w:p>
    <w:p w14:paraId="3CBFA374" w14:textId="77777777" w:rsidR="00AF08D3" w:rsidRDefault="00AF08D3">
      <w:pPr>
        <w:rPr>
          <w:rFonts w:hint="eastAsia"/>
        </w:rPr>
      </w:pPr>
    </w:p>
    <w:p w14:paraId="3CC67878" w14:textId="77777777" w:rsidR="00AF08D3" w:rsidRDefault="00AF08D3">
      <w:pPr>
        <w:rPr>
          <w:rFonts w:hint="eastAsia"/>
        </w:rPr>
      </w:pPr>
      <w:r>
        <w:rPr>
          <w:rFonts w:hint="eastAsia"/>
        </w:rPr>
        <w:t>技能与策略的应用</w:t>
      </w:r>
    </w:p>
    <w:p w14:paraId="4A05B0B9" w14:textId="77777777" w:rsidR="00AF08D3" w:rsidRDefault="00AF08D3">
      <w:pPr>
        <w:rPr>
          <w:rFonts w:hint="eastAsia"/>
        </w:rPr>
      </w:pPr>
      <w:r>
        <w:rPr>
          <w:rFonts w:hint="eastAsia"/>
        </w:rPr>
        <w:t>尽管听起来简单，但在沙滩上堆城堡也需要一定的技巧和策略。选择合适的地点至关重要，既不能离水太近以免被潮水淹没，也不能离得太远以至于沙子不够湿润难以成型。“duī”起一座稳固的城堡需要掌握好沙水的比例以及使用工具的方法。通过不断的尝试和调整，参与者能够逐渐掌握这些技巧，并将自己心中的想象变为现实。这种从无到有的过程，对于每一个人来说都是独一无二的体验。</w:t>
      </w:r>
    </w:p>
    <w:p w14:paraId="202D7339" w14:textId="77777777" w:rsidR="00AF08D3" w:rsidRDefault="00AF08D3">
      <w:pPr>
        <w:rPr>
          <w:rFonts w:hint="eastAsia"/>
        </w:rPr>
      </w:pPr>
    </w:p>
    <w:p w14:paraId="3A5E8DAD" w14:textId="77777777" w:rsidR="00AF08D3" w:rsidRDefault="00AF08D3">
      <w:pPr>
        <w:rPr>
          <w:rFonts w:hint="eastAsia"/>
        </w:rPr>
      </w:pPr>
    </w:p>
    <w:p w14:paraId="0B36BFCF" w14:textId="77777777" w:rsidR="00AF08D3" w:rsidRDefault="00AF08D3">
      <w:pPr>
        <w:rPr>
          <w:rFonts w:hint="eastAsia"/>
        </w:rPr>
      </w:pPr>
      <w:r>
        <w:rPr>
          <w:rFonts w:hint="eastAsia"/>
        </w:rPr>
        <w:t>艺术与自然的结合</w:t>
      </w:r>
    </w:p>
    <w:p w14:paraId="30941651" w14:textId="77777777" w:rsidR="00AF08D3" w:rsidRDefault="00AF08D3">
      <w:pPr>
        <w:rPr>
          <w:rFonts w:hint="eastAsia"/>
        </w:rPr>
      </w:pPr>
      <w:r>
        <w:rPr>
          <w:rFonts w:hint="eastAsia"/>
        </w:rPr>
        <w:t>在沙滩上堆城堡也是一种艺术表现形式。参与者可以用贝壳、小树枝等自然物品装饰他们的作品，使其更加生动有趣。这些来自大自然的点缀不仅增加了城堡的独特性，也让人们意识到自然资源的珍贵。每一件作品都是艺术家们对周围环境的独特理解和表达，体现了人与自然和谐共存的美好愿景。因此，“shā tān shàng duī chéng bǎo”不仅仅是建造一个物理结构的过程，更是一次心灵之旅，让人们感受到自然之美与人类创造力的完美结合。</w:t>
      </w:r>
    </w:p>
    <w:p w14:paraId="072BA032" w14:textId="77777777" w:rsidR="00AF08D3" w:rsidRDefault="00AF08D3">
      <w:pPr>
        <w:rPr>
          <w:rFonts w:hint="eastAsia"/>
        </w:rPr>
      </w:pPr>
    </w:p>
    <w:p w14:paraId="2669DA87" w14:textId="77777777" w:rsidR="00AF08D3" w:rsidRDefault="00AF08D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76CF997" w14:textId="2FAD4CD9" w:rsidR="004C0FF1" w:rsidRDefault="004C0FF1"/>
    <w:sectPr w:rsidR="004C0F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FF1"/>
    <w:rsid w:val="004C0FF1"/>
    <w:rsid w:val="00AF08D3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0EF63E-C23C-49C9-9FFB-F661B9850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0F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0F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0F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0F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0F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F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0F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0F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0F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0F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0F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0F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0F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0F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0F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0F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0F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0F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0F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0F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0F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0F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0F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0F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0F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0F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0F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0F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0F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2025-03-13T12:32:00Z</dcterms:created>
  <dcterms:modified xsi:type="dcterms:W3CDTF">2025-03-13T12:32:00Z</dcterms:modified>
</cp:coreProperties>
</file>