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F198C" w14:textId="77777777" w:rsidR="00D838B5" w:rsidRDefault="00D838B5">
      <w:pPr>
        <w:rPr>
          <w:rFonts w:hint="eastAsia"/>
        </w:rPr>
      </w:pPr>
      <w:r>
        <w:rPr>
          <w:rFonts w:hint="eastAsia"/>
        </w:rPr>
        <w:t>Sha Shi 的拼音</w:t>
      </w:r>
    </w:p>
    <w:p w14:paraId="2B8E67B4" w14:textId="77777777" w:rsidR="00D838B5" w:rsidRDefault="00D838B5">
      <w:pPr>
        <w:rPr>
          <w:rFonts w:hint="eastAsia"/>
        </w:rPr>
      </w:pPr>
      <w:r>
        <w:rPr>
          <w:rFonts w:hint="eastAsia"/>
        </w:rPr>
        <w:t>沙示，按照汉语拼音的拼写规则，可以被标注为 "Sha Shi"。这是一种用于中国南方地区，特别是广东、福建等地的传统清凉饮品。其名字中的“沙”字来源于制作过程中使用的一种特殊材料——沙参，而“示”字则可能是指这种饮品作为健康和清凉的象征。</w:t>
      </w:r>
    </w:p>
    <w:p w14:paraId="0F34F50F" w14:textId="77777777" w:rsidR="00D838B5" w:rsidRDefault="00D838B5">
      <w:pPr>
        <w:rPr>
          <w:rFonts w:hint="eastAsia"/>
        </w:rPr>
      </w:pPr>
    </w:p>
    <w:p w14:paraId="7B98216C" w14:textId="77777777" w:rsidR="00D838B5" w:rsidRDefault="00D838B5">
      <w:pPr>
        <w:rPr>
          <w:rFonts w:hint="eastAsia"/>
        </w:rPr>
      </w:pPr>
    </w:p>
    <w:p w14:paraId="42B19FBF" w14:textId="77777777" w:rsidR="00D838B5" w:rsidRDefault="00D838B5">
      <w:pPr>
        <w:rPr>
          <w:rFonts w:hint="eastAsia"/>
        </w:rPr>
      </w:pPr>
      <w:r>
        <w:rPr>
          <w:rFonts w:hint="eastAsia"/>
        </w:rPr>
        <w:t>传统沙示的历史渊源</w:t>
      </w:r>
    </w:p>
    <w:p w14:paraId="5F6063C5" w14:textId="77777777" w:rsidR="00D838B5" w:rsidRDefault="00D838B5">
      <w:pPr>
        <w:rPr>
          <w:rFonts w:hint="eastAsia"/>
        </w:rPr>
      </w:pPr>
      <w:r>
        <w:rPr>
          <w:rFonts w:hint="eastAsia"/>
        </w:rPr>
        <w:t>沙示有着悠久的历史，它起源于中国的南方，尤其是在炎热的夏季，作为一种天然解暑的良品受到人们的喜爱。在传统的中医理论中，沙参具有清热润肺、滋阴降火的功效，因此以沙参为主要成分的沙示不仅是一种美味的饮料，更被视为一种药膳，能够帮助人们在酷暑中保持身体的平衡与健康。随着时代的发展，沙示的配方也逐渐丰富起来，除了沙参外，还加入了其他有益健康的草本植物。</w:t>
      </w:r>
    </w:p>
    <w:p w14:paraId="2DA196F8" w14:textId="77777777" w:rsidR="00D838B5" w:rsidRDefault="00D838B5">
      <w:pPr>
        <w:rPr>
          <w:rFonts w:hint="eastAsia"/>
        </w:rPr>
      </w:pPr>
    </w:p>
    <w:p w14:paraId="722B4257" w14:textId="77777777" w:rsidR="00D838B5" w:rsidRDefault="00D838B5">
      <w:pPr>
        <w:rPr>
          <w:rFonts w:hint="eastAsia"/>
        </w:rPr>
      </w:pPr>
    </w:p>
    <w:p w14:paraId="1EED98E2" w14:textId="77777777" w:rsidR="00D838B5" w:rsidRDefault="00D838B5">
      <w:pPr>
        <w:rPr>
          <w:rFonts w:hint="eastAsia"/>
        </w:rPr>
      </w:pPr>
      <w:r>
        <w:rPr>
          <w:rFonts w:hint="eastAsia"/>
        </w:rPr>
        <w:t>沙示的制作工艺</w:t>
      </w:r>
    </w:p>
    <w:p w14:paraId="032378B9" w14:textId="77777777" w:rsidR="00D838B5" w:rsidRDefault="00D838B5">
      <w:pPr>
        <w:rPr>
          <w:rFonts w:hint="eastAsia"/>
        </w:rPr>
      </w:pPr>
      <w:r>
        <w:rPr>
          <w:rFonts w:hint="eastAsia"/>
        </w:rPr>
        <w:t>制作正宗的沙示并非易事，它需要精心挑选优质的原材料。沙参要经过清洗、晾干等预处理步骤，然后与其他配料如甘草、菊花等一起熬煮。这个过程需要掌握好火候和时间，以确保各种成分的有效物质充分释放到水中。熬煮完成后，还需经过过滤、冷却等多个工序，才能得到清澈、香甜的沙示成品。现代生产中，为了保证口感的一致性和卫生安全，通常会采用自动化设备进行大规模生产。</w:t>
      </w:r>
    </w:p>
    <w:p w14:paraId="2471104B" w14:textId="77777777" w:rsidR="00D838B5" w:rsidRDefault="00D838B5">
      <w:pPr>
        <w:rPr>
          <w:rFonts w:hint="eastAsia"/>
        </w:rPr>
      </w:pPr>
    </w:p>
    <w:p w14:paraId="09224982" w14:textId="77777777" w:rsidR="00D838B5" w:rsidRDefault="00D838B5">
      <w:pPr>
        <w:rPr>
          <w:rFonts w:hint="eastAsia"/>
        </w:rPr>
      </w:pPr>
    </w:p>
    <w:p w14:paraId="7C93CFA7" w14:textId="77777777" w:rsidR="00D838B5" w:rsidRDefault="00D838B5">
      <w:pPr>
        <w:rPr>
          <w:rFonts w:hint="eastAsia"/>
        </w:rPr>
      </w:pPr>
      <w:r>
        <w:rPr>
          <w:rFonts w:hint="eastAsia"/>
        </w:rPr>
        <w:t>沙示的文化意义</w:t>
      </w:r>
    </w:p>
    <w:p w14:paraId="7B79FC09" w14:textId="77777777" w:rsidR="00D838B5" w:rsidRDefault="00D838B5">
      <w:pPr>
        <w:rPr>
          <w:rFonts w:hint="eastAsia"/>
        </w:rPr>
      </w:pPr>
      <w:r>
        <w:rPr>
          <w:rFonts w:hint="eastAsia"/>
        </w:rPr>
        <w:t>在中国文化里，饮食不仅仅是为了满足口腹之欲，更是传递情感、维系人际关系的重要媒介。沙示作为中国传统饮品之一，同样承载着深厚的文化价值。每逢夏日，家庭成员围坐在一起享用自制的沙示，既能消暑解渴，又能增进亲情交流；而在一些地方节庆活动中，沙示也成为不可或缺的一部分，体现了当地人民对美好生活的向往以及对传统文化的尊重。</w:t>
      </w:r>
    </w:p>
    <w:p w14:paraId="160508A4" w14:textId="77777777" w:rsidR="00D838B5" w:rsidRDefault="00D838B5">
      <w:pPr>
        <w:rPr>
          <w:rFonts w:hint="eastAsia"/>
        </w:rPr>
      </w:pPr>
    </w:p>
    <w:p w14:paraId="7AD388AD" w14:textId="77777777" w:rsidR="00D838B5" w:rsidRDefault="00D838B5">
      <w:pPr>
        <w:rPr>
          <w:rFonts w:hint="eastAsia"/>
        </w:rPr>
      </w:pPr>
    </w:p>
    <w:p w14:paraId="4FDF27ED" w14:textId="77777777" w:rsidR="00D838B5" w:rsidRDefault="00D838B5">
      <w:pPr>
        <w:rPr>
          <w:rFonts w:hint="eastAsia"/>
        </w:rPr>
      </w:pPr>
      <w:r>
        <w:rPr>
          <w:rFonts w:hint="eastAsia"/>
        </w:rPr>
        <w:t>沙示的现代发展</w:t>
      </w:r>
    </w:p>
    <w:p w14:paraId="689059C9" w14:textId="77777777" w:rsidR="00D838B5" w:rsidRDefault="00D838B5">
      <w:pPr>
        <w:rPr>
          <w:rFonts w:hint="eastAsia"/>
        </w:rPr>
      </w:pPr>
      <w:r>
        <w:rPr>
          <w:rFonts w:hint="eastAsia"/>
        </w:rPr>
        <w:t>随着生活水平的提高和消费观念的变化，沙示也在不断创新和发展。如今市场上出现了多种口味和包装形式的沙示产品，满足了不同消费者的需求。越来越多的年轻人开始关注传统养生理念，并将沙示视为一种时尚健康的选择。这不仅促进了沙示产业的发展壮大，也为传承和弘扬中华优秀传统文化注入了新的活力。</w:t>
      </w:r>
    </w:p>
    <w:p w14:paraId="72A97D46" w14:textId="77777777" w:rsidR="00D838B5" w:rsidRDefault="00D838B5">
      <w:pPr>
        <w:rPr>
          <w:rFonts w:hint="eastAsia"/>
        </w:rPr>
      </w:pPr>
    </w:p>
    <w:p w14:paraId="57338DA7" w14:textId="77777777" w:rsidR="00D838B5" w:rsidRDefault="00D838B5">
      <w:pPr>
        <w:rPr>
          <w:rFonts w:hint="eastAsia"/>
        </w:rPr>
      </w:pPr>
    </w:p>
    <w:p w14:paraId="543BF94A" w14:textId="77777777" w:rsidR="00D838B5" w:rsidRDefault="00D838B5">
      <w:pPr>
        <w:rPr>
          <w:rFonts w:hint="eastAsia"/>
        </w:rPr>
      </w:pPr>
      <w:r>
        <w:rPr>
          <w:rFonts w:hint="eastAsia"/>
        </w:rPr>
        <w:t>最后的总结</w:t>
      </w:r>
    </w:p>
    <w:p w14:paraId="32E1AACF" w14:textId="77777777" w:rsidR="00D838B5" w:rsidRDefault="00D838B5">
      <w:pPr>
        <w:rPr>
          <w:rFonts w:hint="eastAsia"/>
        </w:rPr>
      </w:pPr>
      <w:r>
        <w:rPr>
          <w:rFonts w:hint="eastAsia"/>
        </w:rPr>
        <w:t>从历史长河中走来的沙示，以其独特的风味和丰富的营养价值赢得了无数人的青睐。它不仅是炎炎夏日里的一杯清凉，更是连接过去与现在、传统与创新之间的桥梁。无论是在家庭聚会还是公共场合，沙示都扮演着重要角色，成为人们生活中一道亮丽的风景线。</w:t>
      </w:r>
    </w:p>
    <w:p w14:paraId="5FAF1AFA" w14:textId="77777777" w:rsidR="00D838B5" w:rsidRDefault="00D838B5">
      <w:pPr>
        <w:rPr>
          <w:rFonts w:hint="eastAsia"/>
        </w:rPr>
      </w:pPr>
    </w:p>
    <w:p w14:paraId="43F17CED" w14:textId="77777777" w:rsidR="00D838B5" w:rsidRDefault="00D838B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05B3F" w14:textId="5BAAD670" w:rsidR="00483063" w:rsidRDefault="00483063"/>
    <w:sectPr w:rsidR="00483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63"/>
    <w:rsid w:val="00483063"/>
    <w:rsid w:val="00B42149"/>
    <w:rsid w:val="00D8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17AC62-64B0-49FA-849C-B3040306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