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6350" w14:textId="77777777" w:rsidR="00836919" w:rsidRDefault="00836919">
      <w:pPr>
        <w:rPr>
          <w:rFonts w:hint="eastAsia"/>
        </w:rPr>
      </w:pPr>
    </w:p>
    <w:p w14:paraId="5A31E897" w14:textId="77777777" w:rsidR="00836919" w:rsidRDefault="00836919">
      <w:pPr>
        <w:rPr>
          <w:rFonts w:hint="eastAsia"/>
        </w:rPr>
      </w:pPr>
      <w:r>
        <w:rPr>
          <w:rFonts w:hint="eastAsia"/>
        </w:rPr>
        <w:t>没空组词的拼音简介</w:t>
      </w:r>
    </w:p>
    <w:p w14:paraId="7C8CB91C" w14:textId="77777777" w:rsidR="00836919" w:rsidRDefault="00836919">
      <w:pPr>
        <w:rPr>
          <w:rFonts w:hint="eastAsia"/>
        </w:rPr>
      </w:pPr>
      <w:r>
        <w:rPr>
          <w:rFonts w:hint="eastAsia"/>
        </w:rPr>
        <w:t>在汉语学习过程中，组词是理解和掌握词汇的一个重要环节。然而，“没空组词”这个短语并非是指一个具体的语言学概念或教学方法，而是一个被创造出来的话题。本文将以“没空组词的拼音”为题，探讨汉语中与时间管理和忙碌生活相关的表达方式，并介绍一些常用的相关词汇和短语的拼音，帮助汉语学习者更好地理解和使用这些表达。</w:t>
      </w:r>
    </w:p>
    <w:p w14:paraId="31BC37F0" w14:textId="77777777" w:rsidR="00836919" w:rsidRDefault="00836919">
      <w:pPr>
        <w:rPr>
          <w:rFonts w:hint="eastAsia"/>
        </w:rPr>
      </w:pPr>
    </w:p>
    <w:p w14:paraId="418BC43F" w14:textId="77777777" w:rsidR="00836919" w:rsidRDefault="00836919">
      <w:pPr>
        <w:rPr>
          <w:rFonts w:hint="eastAsia"/>
        </w:rPr>
      </w:pPr>
    </w:p>
    <w:p w14:paraId="231BDDD7" w14:textId="77777777" w:rsidR="00836919" w:rsidRDefault="00836919">
      <w:pPr>
        <w:rPr>
          <w:rFonts w:hint="eastAsia"/>
        </w:rPr>
      </w:pPr>
      <w:r>
        <w:rPr>
          <w:rFonts w:hint="eastAsia"/>
        </w:rPr>
        <w:t>关于忙碌和时间管理的表达</w:t>
      </w:r>
    </w:p>
    <w:p w14:paraId="1221B2CF" w14:textId="77777777" w:rsidR="00836919" w:rsidRDefault="00836919">
      <w:pPr>
        <w:rPr>
          <w:rFonts w:hint="eastAsia"/>
        </w:rPr>
      </w:pPr>
      <w:r>
        <w:rPr>
          <w:rFonts w:hint="eastAsia"/>
        </w:rPr>
        <w:t>现代生活中，忙碌成为很多人的常态。“没空”这个词组经常被用来表达一个人由于忙碌没有时间做某事。其拼音为“méi kòng”。除了“没空”，还有其他一些表达忙碌状态的词语，例如“忙碌”（máng lù）表示非常忙的状态；“繁忙”（fán máng），指事情多而杂乱，忙不过来的样子。</w:t>
      </w:r>
    </w:p>
    <w:p w14:paraId="6370AA6C" w14:textId="77777777" w:rsidR="00836919" w:rsidRDefault="00836919">
      <w:pPr>
        <w:rPr>
          <w:rFonts w:hint="eastAsia"/>
        </w:rPr>
      </w:pPr>
    </w:p>
    <w:p w14:paraId="5C847714" w14:textId="77777777" w:rsidR="00836919" w:rsidRDefault="00836919">
      <w:pPr>
        <w:rPr>
          <w:rFonts w:hint="eastAsia"/>
        </w:rPr>
      </w:pPr>
    </w:p>
    <w:p w14:paraId="0682B7D7" w14:textId="77777777" w:rsidR="00836919" w:rsidRDefault="00836919">
      <w:pPr>
        <w:rPr>
          <w:rFonts w:hint="eastAsia"/>
        </w:rPr>
      </w:pPr>
      <w:r>
        <w:rPr>
          <w:rFonts w:hint="eastAsia"/>
        </w:rPr>
        <w:t>如何应对忙碌的生活</w:t>
      </w:r>
    </w:p>
    <w:p w14:paraId="4E5D996B" w14:textId="77777777" w:rsidR="00836919" w:rsidRDefault="00836919">
      <w:pPr>
        <w:rPr>
          <w:rFonts w:hint="eastAsia"/>
        </w:rPr>
      </w:pPr>
      <w:r>
        <w:rPr>
          <w:rFonts w:hint="eastAsia"/>
        </w:rPr>
        <w:t>面对繁忙的生活节奏，人们常常寻求各种方法来提高效率和管理时间。在汉语中，有一些词组表达了这种积极应对的态度，如“挤时间”（jǐ shí jiān），意思是利用零散的时间来做某些事情；“争分夺秒”（zhēng fēn duó miǎo），形容抓紧每一分钟，争取时间。</w:t>
      </w:r>
    </w:p>
    <w:p w14:paraId="07118DE1" w14:textId="77777777" w:rsidR="00836919" w:rsidRDefault="00836919">
      <w:pPr>
        <w:rPr>
          <w:rFonts w:hint="eastAsia"/>
        </w:rPr>
      </w:pPr>
    </w:p>
    <w:p w14:paraId="132AA9DD" w14:textId="77777777" w:rsidR="00836919" w:rsidRDefault="00836919">
      <w:pPr>
        <w:rPr>
          <w:rFonts w:hint="eastAsia"/>
        </w:rPr>
      </w:pPr>
    </w:p>
    <w:p w14:paraId="6AED5EF0" w14:textId="77777777" w:rsidR="00836919" w:rsidRDefault="00836919">
      <w:pPr>
        <w:rPr>
          <w:rFonts w:hint="eastAsia"/>
        </w:rPr>
      </w:pPr>
      <w:r>
        <w:rPr>
          <w:rFonts w:hint="eastAsia"/>
        </w:rPr>
        <w:t>相关成语及短语的拼音</w:t>
      </w:r>
    </w:p>
    <w:p w14:paraId="7D1D9A12" w14:textId="77777777" w:rsidR="00836919" w:rsidRDefault="00836919">
      <w:pPr>
        <w:rPr>
          <w:rFonts w:hint="eastAsia"/>
        </w:rPr>
      </w:pPr>
      <w:r>
        <w:rPr>
          <w:rFonts w:hint="eastAsia"/>
        </w:rPr>
        <w:t>还有一些成语和短语也与时间管理和忙碌有关，比如“时不我待”（shí bù wǒ dài），强调时间宝贵，不容错过；“日理万机”（rì lǐ wàn jī），原指古代高级官员每天处理大量政务，现在泛指工作极其繁忙的人的状态。学习这些成语和短语不仅有助于丰富词汇量，还能更深入地理解中文的文化内涵。</w:t>
      </w:r>
    </w:p>
    <w:p w14:paraId="3FFCACFF" w14:textId="77777777" w:rsidR="00836919" w:rsidRDefault="00836919">
      <w:pPr>
        <w:rPr>
          <w:rFonts w:hint="eastAsia"/>
        </w:rPr>
      </w:pPr>
    </w:p>
    <w:p w14:paraId="2D59B6C5" w14:textId="77777777" w:rsidR="00836919" w:rsidRDefault="00836919">
      <w:pPr>
        <w:rPr>
          <w:rFonts w:hint="eastAsia"/>
        </w:rPr>
      </w:pPr>
    </w:p>
    <w:p w14:paraId="624C68C4" w14:textId="77777777" w:rsidR="00836919" w:rsidRDefault="00836919">
      <w:pPr>
        <w:rPr>
          <w:rFonts w:hint="eastAsia"/>
        </w:rPr>
      </w:pPr>
      <w:r>
        <w:rPr>
          <w:rFonts w:hint="eastAsia"/>
        </w:rPr>
        <w:t>最后的总结</w:t>
      </w:r>
    </w:p>
    <w:p w14:paraId="6EE65F3B" w14:textId="77777777" w:rsidR="00836919" w:rsidRDefault="00836919">
      <w:pPr>
        <w:rPr>
          <w:rFonts w:hint="eastAsia"/>
        </w:rPr>
      </w:pPr>
      <w:r>
        <w:rPr>
          <w:rFonts w:hint="eastAsia"/>
        </w:rPr>
        <w:t>通过对“没空组词的拼音”的探讨，我们了解了与忙碌、时间管理相关的多个汉语词汇和表达方式。无论是日常对话还是正式场合，灵活运用这些词汇都能有效地传达个人的时间观念和对生活的态度。希望这篇文章能为汉语学习者提供实用的帮助，让大家在学习汉语的过程中也能找到应对忙碌生活的灵感。</w:t>
      </w:r>
    </w:p>
    <w:p w14:paraId="35CE8A4F" w14:textId="77777777" w:rsidR="00836919" w:rsidRDefault="00836919">
      <w:pPr>
        <w:rPr>
          <w:rFonts w:hint="eastAsia"/>
        </w:rPr>
      </w:pPr>
    </w:p>
    <w:p w14:paraId="4F905AEE" w14:textId="77777777" w:rsidR="00836919" w:rsidRDefault="00836919">
      <w:pPr>
        <w:rPr>
          <w:rFonts w:hint="eastAsia"/>
        </w:rPr>
      </w:pPr>
    </w:p>
    <w:p w14:paraId="63BF2F9D" w14:textId="77777777" w:rsidR="00836919" w:rsidRDefault="008369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F5F2F" w14:textId="6FFD4EA6" w:rsidR="00015917" w:rsidRDefault="00015917"/>
    <w:sectPr w:rsidR="0001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7"/>
    <w:rsid w:val="00015917"/>
    <w:rsid w:val="008369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22396-05F1-4C4B-A572-CA3CE158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