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89E2" w14:textId="77777777" w:rsidR="00582D88" w:rsidRDefault="00582D88">
      <w:pPr>
        <w:rPr>
          <w:rFonts w:hint="eastAsia"/>
        </w:rPr>
      </w:pPr>
      <w:r>
        <w:rPr>
          <w:rFonts w:hint="eastAsia"/>
        </w:rPr>
        <w:t>流奶的拼音：liú nǎi</w:t>
      </w:r>
    </w:p>
    <w:p w14:paraId="00EC7472" w14:textId="77777777" w:rsidR="00582D88" w:rsidRDefault="00582D88">
      <w:pPr>
        <w:rPr>
          <w:rFonts w:hint="eastAsia"/>
        </w:rPr>
      </w:pPr>
    </w:p>
    <w:p w14:paraId="379CDCC5" w14:textId="77777777" w:rsidR="00582D88" w:rsidRDefault="00582D88">
      <w:pPr>
        <w:rPr>
          <w:rFonts w:hint="eastAsia"/>
        </w:rPr>
      </w:pPr>
      <w:r>
        <w:rPr>
          <w:rFonts w:hint="eastAsia"/>
        </w:rPr>
        <w:t>“流奶”这个词组虽然简单，但它背后却蕴含着丰富的文化和情感意义。从字面上看，“流奶”可以指牛奶或其他乳制品流动的状态，也可以引申为一种富饶、丰盛的象征。在中文拼音中，“流奶”的发音是“liú nǎi”，清晰而柔和，仿佛能让人感受到那种温暖与滋润的感觉。</w:t>
      </w:r>
    </w:p>
    <w:p w14:paraId="5F39E179" w14:textId="77777777" w:rsidR="00582D88" w:rsidRDefault="00582D88">
      <w:pPr>
        <w:rPr>
          <w:rFonts w:hint="eastAsia"/>
        </w:rPr>
      </w:pPr>
    </w:p>
    <w:p w14:paraId="6DB5F659" w14:textId="77777777" w:rsidR="00582D88" w:rsidRDefault="00582D88">
      <w:pPr>
        <w:rPr>
          <w:rFonts w:hint="eastAsia"/>
        </w:rPr>
      </w:pPr>
    </w:p>
    <w:p w14:paraId="5DF0602D" w14:textId="77777777" w:rsidR="00582D88" w:rsidRDefault="00582D88">
      <w:pPr>
        <w:rPr>
          <w:rFonts w:hint="eastAsia"/>
        </w:rPr>
      </w:pPr>
      <w:r>
        <w:rPr>
          <w:rFonts w:hint="eastAsia"/>
        </w:rPr>
        <w:t>语言学角度解析</w:t>
      </w:r>
    </w:p>
    <w:p w14:paraId="32241DB2" w14:textId="77777777" w:rsidR="00582D88" w:rsidRDefault="00582D88">
      <w:pPr>
        <w:rPr>
          <w:rFonts w:hint="eastAsia"/>
        </w:rPr>
      </w:pPr>
    </w:p>
    <w:p w14:paraId="7506EA81" w14:textId="77777777" w:rsidR="00582D88" w:rsidRDefault="00582D88">
      <w:pPr>
        <w:rPr>
          <w:rFonts w:hint="eastAsia"/>
        </w:rPr>
      </w:pPr>
      <w:r>
        <w:rPr>
          <w:rFonts w:hint="eastAsia"/>
        </w:rPr>
        <w:t>从语言学的角度来看，“liú nǎi”这个音节组合非常和谐。“liú”是一个轻快的阳平声调，带有动态感，形象地描述了液体流动的过程；而“nǎi”则是一个上声，声音圆润且饱满，给人以舒适和满足的联想。这种音韵搭配不仅便于发音，还能够唤起人们对美好事物的想象。</w:t>
      </w:r>
    </w:p>
    <w:p w14:paraId="520CD8EC" w14:textId="77777777" w:rsidR="00582D88" w:rsidRDefault="00582D88">
      <w:pPr>
        <w:rPr>
          <w:rFonts w:hint="eastAsia"/>
        </w:rPr>
      </w:pPr>
    </w:p>
    <w:p w14:paraId="334A4CFB" w14:textId="77777777" w:rsidR="00582D88" w:rsidRDefault="00582D88">
      <w:pPr>
        <w:rPr>
          <w:rFonts w:hint="eastAsia"/>
        </w:rPr>
      </w:pPr>
    </w:p>
    <w:p w14:paraId="4C00500D" w14:textId="77777777" w:rsidR="00582D88" w:rsidRDefault="00582D88">
      <w:pPr>
        <w:rPr>
          <w:rFonts w:hint="eastAsia"/>
        </w:rPr>
      </w:pPr>
      <w:r>
        <w:rPr>
          <w:rFonts w:hint="eastAsia"/>
        </w:rPr>
        <w:t>文化背景中的流奶</w:t>
      </w:r>
    </w:p>
    <w:p w14:paraId="3AAE9FC0" w14:textId="77777777" w:rsidR="00582D88" w:rsidRDefault="00582D88">
      <w:pPr>
        <w:rPr>
          <w:rFonts w:hint="eastAsia"/>
        </w:rPr>
      </w:pPr>
    </w:p>
    <w:p w14:paraId="45713701" w14:textId="77777777" w:rsidR="00582D88" w:rsidRDefault="00582D88">
      <w:pPr>
        <w:rPr>
          <w:rFonts w:hint="eastAsia"/>
        </w:rPr>
      </w:pPr>
      <w:r>
        <w:rPr>
          <w:rFonts w:hint="eastAsia"/>
        </w:rPr>
        <w:t>在许多文化中，“流奶”常常被用作比喻，代表富足与繁荣。例如，在《圣经》中提到的“流着奶与蜜之地”，就是用来形容一片物产丰富、生活安逸的土地。在中国传统文化中，牛奶被视为营养丰富的食品，因此“流奶”也常被赋予吉祥如意的美好寓意。无论是文学作品还是日常生活中，“liú nǎi”这个词都承载着人们对幸福生活的向往。</w:t>
      </w:r>
    </w:p>
    <w:p w14:paraId="7F83C01F" w14:textId="77777777" w:rsidR="00582D88" w:rsidRDefault="00582D88">
      <w:pPr>
        <w:rPr>
          <w:rFonts w:hint="eastAsia"/>
        </w:rPr>
      </w:pPr>
    </w:p>
    <w:p w14:paraId="329BF387" w14:textId="77777777" w:rsidR="00582D88" w:rsidRDefault="00582D88">
      <w:pPr>
        <w:rPr>
          <w:rFonts w:hint="eastAsia"/>
        </w:rPr>
      </w:pPr>
    </w:p>
    <w:p w14:paraId="08ADD9AD" w14:textId="77777777" w:rsidR="00582D88" w:rsidRDefault="00582D88">
      <w:pPr>
        <w:rPr>
          <w:rFonts w:hint="eastAsia"/>
        </w:rPr>
      </w:pPr>
      <w:r>
        <w:rPr>
          <w:rFonts w:hint="eastAsia"/>
        </w:rPr>
        <w:t>现代视角下的流奶</w:t>
      </w:r>
    </w:p>
    <w:p w14:paraId="467E6CD7" w14:textId="77777777" w:rsidR="00582D88" w:rsidRDefault="00582D88">
      <w:pPr>
        <w:rPr>
          <w:rFonts w:hint="eastAsia"/>
        </w:rPr>
      </w:pPr>
    </w:p>
    <w:p w14:paraId="6A5B8156" w14:textId="77777777" w:rsidR="00582D88" w:rsidRDefault="00582D88">
      <w:pPr>
        <w:rPr>
          <w:rFonts w:hint="eastAsia"/>
        </w:rPr>
      </w:pPr>
      <w:r>
        <w:rPr>
          <w:rFonts w:hint="eastAsia"/>
        </w:rPr>
        <w:t>进入现代社会后，“流奶”不再仅仅局限于传统意义上的自然现象或象征意义，而是逐渐融入到更多的领域。比如，在农业技术的发展下，奶牛养殖业实现了机械化挤奶，真正让“流奶”成为了一种高效的生产过程。随着健康饮食观念的普及，牛奶及其衍生品如酸奶、奶酪等越来越受到人们的喜爱，“liú nǎi”也因此成为许多人餐桌上的重要组成部分。</w:t>
      </w:r>
    </w:p>
    <w:p w14:paraId="188C3B43" w14:textId="77777777" w:rsidR="00582D88" w:rsidRDefault="00582D88">
      <w:pPr>
        <w:rPr>
          <w:rFonts w:hint="eastAsia"/>
        </w:rPr>
      </w:pPr>
    </w:p>
    <w:p w14:paraId="29702E32" w14:textId="77777777" w:rsidR="00582D88" w:rsidRDefault="00582D88">
      <w:pPr>
        <w:rPr>
          <w:rFonts w:hint="eastAsia"/>
        </w:rPr>
      </w:pPr>
    </w:p>
    <w:p w14:paraId="23461124" w14:textId="77777777" w:rsidR="00582D88" w:rsidRDefault="00582D8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F16C4C1" w14:textId="77777777" w:rsidR="00582D88" w:rsidRDefault="00582D88">
      <w:pPr>
        <w:rPr>
          <w:rFonts w:hint="eastAsia"/>
        </w:rPr>
      </w:pPr>
    </w:p>
    <w:p w14:paraId="574932A3" w14:textId="77777777" w:rsidR="00582D88" w:rsidRDefault="00582D88">
      <w:pPr>
        <w:rPr>
          <w:rFonts w:hint="eastAsia"/>
        </w:rPr>
      </w:pPr>
      <w:r>
        <w:rPr>
          <w:rFonts w:hint="eastAsia"/>
        </w:rPr>
        <w:t>“流奶”不仅是现实生活中的一部分，也是艺术家们创作的重要灵感来源。在绘画、摄影以及影视作品中，我们经常可以看到以牛奶为主题的艺术表达。这些作品通过不同的形式展现了“liú nǎi”的美感，有的强调其纯净无瑕，有的则突出其流动性与生命力。可以说，“liú nǎi”已经成为连接自然与人类创造力的一座桥梁。</w:t>
      </w:r>
    </w:p>
    <w:p w14:paraId="5FD0DFE7" w14:textId="77777777" w:rsidR="00582D88" w:rsidRDefault="00582D88">
      <w:pPr>
        <w:rPr>
          <w:rFonts w:hint="eastAsia"/>
        </w:rPr>
      </w:pPr>
    </w:p>
    <w:p w14:paraId="5C0CA419" w14:textId="77777777" w:rsidR="00582D88" w:rsidRDefault="00582D88">
      <w:pPr>
        <w:rPr>
          <w:rFonts w:hint="eastAsia"/>
        </w:rPr>
      </w:pPr>
    </w:p>
    <w:p w14:paraId="602F4FBB" w14:textId="77777777" w:rsidR="00582D88" w:rsidRDefault="00582D88">
      <w:pPr>
        <w:rPr>
          <w:rFonts w:hint="eastAsia"/>
        </w:rPr>
      </w:pPr>
      <w:r>
        <w:rPr>
          <w:rFonts w:hint="eastAsia"/>
        </w:rPr>
        <w:t>最后的总结</w:t>
      </w:r>
    </w:p>
    <w:p w14:paraId="6D958799" w14:textId="77777777" w:rsidR="00582D88" w:rsidRDefault="00582D88">
      <w:pPr>
        <w:rPr>
          <w:rFonts w:hint="eastAsia"/>
        </w:rPr>
      </w:pPr>
    </w:p>
    <w:p w14:paraId="7466C98A" w14:textId="77777777" w:rsidR="00582D88" w:rsidRDefault="00582D88">
      <w:pPr>
        <w:rPr>
          <w:rFonts w:hint="eastAsia"/>
        </w:rPr>
      </w:pPr>
      <w:r>
        <w:rPr>
          <w:rFonts w:hint="eastAsia"/>
        </w:rPr>
        <w:t>“liú nǎi”不仅仅是一个普通的汉语拼音，它更是一种文化的体现、情感的寄托以及时代发展的见证。无论是在古代还是今天，“流奶”都以其独特的魅力吸引着人们的目光。希望未来，“liú nǎi”能够继续陪伴我们的生活，带来更多关于美好与希望的故事。</w:t>
      </w:r>
    </w:p>
    <w:p w14:paraId="3331A833" w14:textId="77777777" w:rsidR="00582D88" w:rsidRDefault="00582D88">
      <w:pPr>
        <w:rPr>
          <w:rFonts w:hint="eastAsia"/>
        </w:rPr>
      </w:pPr>
    </w:p>
    <w:p w14:paraId="30622905" w14:textId="77777777" w:rsidR="00582D88" w:rsidRDefault="00582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D4915" w14:textId="130E8DCA" w:rsidR="0035066D" w:rsidRDefault="0035066D"/>
    <w:sectPr w:rsidR="0035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6D"/>
    <w:rsid w:val="0035066D"/>
    <w:rsid w:val="00582D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AB701-A93D-4FE5-892D-570A6700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