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93A7" w14:textId="77777777" w:rsidR="00F0046C" w:rsidRDefault="00F0046C">
      <w:pPr>
        <w:rPr>
          <w:rFonts w:hint="eastAsia"/>
        </w:rPr>
      </w:pPr>
    </w:p>
    <w:p w14:paraId="6ACE405C" w14:textId="77777777" w:rsidR="00F0046C" w:rsidRDefault="00F0046C">
      <w:pPr>
        <w:rPr>
          <w:rFonts w:hint="eastAsia"/>
        </w:rPr>
      </w:pPr>
      <w:r>
        <w:rPr>
          <w:rFonts w:hint="eastAsia"/>
        </w:rPr>
        <w:t>Qīng liú jī tuān：清流激湍的拼音</w:t>
      </w:r>
    </w:p>
    <w:p w14:paraId="4BAA361E" w14:textId="77777777" w:rsidR="00F0046C" w:rsidRDefault="00F0046C">
      <w:pPr>
        <w:rPr>
          <w:rFonts w:hint="eastAsia"/>
        </w:rPr>
      </w:pPr>
      <w:r>
        <w:rPr>
          <w:rFonts w:hint="eastAsia"/>
        </w:rPr>
        <w:t>在中国广袤的语言土地上，汉字犹如繁星点点，每一个字背后都承载着深厚的文化底蕴。其中，“清流激湍”这四个字不仅描绘了一幅自然界的生动画面，还蕴含了文人墨客对理想生活的向往与追求。按照汉语拼音标准，“清流激湍”的拼音是“qīng liú jī tuān”。这组词汇通过声音和意义的结合，为人们打开了一扇通往古代文学和哲学思想的大门。</w:t>
      </w:r>
    </w:p>
    <w:p w14:paraId="60A69B38" w14:textId="77777777" w:rsidR="00F0046C" w:rsidRDefault="00F0046C">
      <w:pPr>
        <w:rPr>
          <w:rFonts w:hint="eastAsia"/>
        </w:rPr>
      </w:pPr>
    </w:p>
    <w:p w14:paraId="21B3F072" w14:textId="77777777" w:rsidR="00F0046C" w:rsidRDefault="00F0046C">
      <w:pPr>
        <w:rPr>
          <w:rFonts w:hint="eastAsia"/>
        </w:rPr>
      </w:pPr>
    </w:p>
    <w:p w14:paraId="42866DB4" w14:textId="77777777" w:rsidR="00F0046C" w:rsidRDefault="00F0046C">
      <w:pPr>
        <w:rPr>
          <w:rFonts w:hint="eastAsia"/>
        </w:rPr>
      </w:pPr>
      <w:r>
        <w:rPr>
          <w:rFonts w:hint="eastAsia"/>
        </w:rPr>
        <w:t>清流的意境</w:t>
      </w:r>
    </w:p>
    <w:p w14:paraId="6A4A9F89" w14:textId="77777777" w:rsidR="00F0046C" w:rsidRDefault="00F0046C">
      <w:pPr>
        <w:rPr>
          <w:rFonts w:hint="eastAsia"/>
        </w:rPr>
      </w:pPr>
      <w:r>
        <w:rPr>
          <w:rFonts w:hint="eastAsia"/>
        </w:rPr>
        <w:t>“清流”（qīng liú），这两个字首先给人带来的是清澈见底、水流平缓的溪流或河流的形象。在古代诗文中，它常常被用来比喻品德高洁、行为正直的人。例如，在《庄子·逍遥游》中就有“乘天地之正，而御六气之辩，以游无穷者，彼且恶乎待哉！”这样的句子，这里所谓的“乘天地之正”，可以理解为像清流一样，不受外界干扰，保持自己的纯净和本质。这种意境不仅体现在个人修养上，也反映在社会价值观念里，成为一种理想人格的象征。</w:t>
      </w:r>
    </w:p>
    <w:p w14:paraId="1A8CC4DA" w14:textId="77777777" w:rsidR="00F0046C" w:rsidRDefault="00F0046C">
      <w:pPr>
        <w:rPr>
          <w:rFonts w:hint="eastAsia"/>
        </w:rPr>
      </w:pPr>
    </w:p>
    <w:p w14:paraId="38C3F72A" w14:textId="77777777" w:rsidR="00F0046C" w:rsidRDefault="00F0046C">
      <w:pPr>
        <w:rPr>
          <w:rFonts w:hint="eastAsia"/>
        </w:rPr>
      </w:pPr>
    </w:p>
    <w:p w14:paraId="4FE91A32" w14:textId="77777777" w:rsidR="00F0046C" w:rsidRDefault="00F0046C">
      <w:pPr>
        <w:rPr>
          <w:rFonts w:hint="eastAsia"/>
        </w:rPr>
      </w:pPr>
      <w:r>
        <w:rPr>
          <w:rFonts w:hint="eastAsia"/>
        </w:rPr>
        <w:t>激湍的力量</w:t>
      </w:r>
    </w:p>
    <w:p w14:paraId="6B74E82B" w14:textId="77777777" w:rsidR="00F0046C" w:rsidRDefault="00F0046C">
      <w:pPr>
        <w:rPr>
          <w:rFonts w:hint="eastAsia"/>
        </w:rPr>
      </w:pPr>
      <w:r>
        <w:rPr>
          <w:rFonts w:hint="eastAsia"/>
        </w:rPr>
        <w:t>“激湍”（jī tuān）则指的是湍急的水流，通常伴随着汹涌澎湃的能量。它所代表的意义更为复杂，既可以形容外在环境中的挑战和困难，也能表达内心深处的情感波动。在李白的《将进酒》中有“君不见黄河之水天上来，奔流到海不复回”的豪迈诗句，这里的“奔流”就有着激湍般的气势。激湍不仅是自然现象的一种表现形式，更是人性中积极进取、勇于面对困境的精神体现。它提醒我们要有勇气去迎接生活中的波澜壮阔，用行动证明自己的力量。</w:t>
      </w:r>
    </w:p>
    <w:p w14:paraId="19346F7D" w14:textId="77777777" w:rsidR="00F0046C" w:rsidRDefault="00F0046C">
      <w:pPr>
        <w:rPr>
          <w:rFonts w:hint="eastAsia"/>
        </w:rPr>
      </w:pPr>
    </w:p>
    <w:p w14:paraId="74368EAA" w14:textId="77777777" w:rsidR="00F0046C" w:rsidRDefault="00F0046C">
      <w:pPr>
        <w:rPr>
          <w:rFonts w:hint="eastAsia"/>
        </w:rPr>
      </w:pPr>
    </w:p>
    <w:p w14:paraId="240CB64A" w14:textId="77777777" w:rsidR="00F0046C" w:rsidRDefault="00F0046C">
      <w:pPr>
        <w:rPr>
          <w:rFonts w:hint="eastAsia"/>
        </w:rPr>
      </w:pPr>
      <w:r>
        <w:rPr>
          <w:rFonts w:hint="eastAsia"/>
        </w:rPr>
        <w:t>和谐共生的哲学思考</w:t>
      </w:r>
    </w:p>
    <w:p w14:paraId="21E8CD11" w14:textId="77777777" w:rsidR="00F0046C" w:rsidRDefault="00F0046C">
      <w:pPr>
        <w:rPr>
          <w:rFonts w:hint="eastAsia"/>
        </w:rPr>
      </w:pPr>
      <w:r>
        <w:rPr>
          <w:rFonts w:hint="eastAsia"/>
        </w:rPr>
        <w:t>当“清流”与“激湍”相遇时，便形成了一个充满哲理的画面——既有宁静致远的一面，又有激情四溢的一面；既强调内心的平静与纯洁，也不忽视对外部世界的探索与挑战。“清流激湍”这一组合不仅仅是一种物理上的描述，更深层次地反映了中国传统文化中关于平衡、调和的思想。正如老子所说：“天下万物生于有，有生于无。”这句话告诉我们，所有事物都是相互依存、相辅相成的。因此，在生活中我们既要保持内心的澄明，也要勇敢地面对各种变化，实现自我价值的最大化。</w:t>
      </w:r>
    </w:p>
    <w:p w14:paraId="272B5952" w14:textId="77777777" w:rsidR="00F0046C" w:rsidRDefault="00F0046C">
      <w:pPr>
        <w:rPr>
          <w:rFonts w:hint="eastAsia"/>
        </w:rPr>
      </w:pPr>
    </w:p>
    <w:p w14:paraId="567312F4" w14:textId="77777777" w:rsidR="00F0046C" w:rsidRDefault="00F0046C">
      <w:pPr>
        <w:rPr>
          <w:rFonts w:hint="eastAsia"/>
        </w:rPr>
      </w:pPr>
    </w:p>
    <w:p w14:paraId="162110F6" w14:textId="77777777" w:rsidR="00F0046C" w:rsidRDefault="00F0046C">
      <w:pPr>
        <w:rPr>
          <w:rFonts w:hint="eastAsia"/>
        </w:rPr>
      </w:pPr>
      <w:r>
        <w:rPr>
          <w:rFonts w:hint="eastAsia"/>
        </w:rPr>
        <w:t>最后的总结</w:t>
      </w:r>
    </w:p>
    <w:p w14:paraId="72619576" w14:textId="77777777" w:rsidR="00F0046C" w:rsidRDefault="00F0046C">
      <w:pPr>
        <w:rPr>
          <w:rFonts w:hint="eastAsia"/>
        </w:rPr>
      </w:pPr>
      <w:r>
        <w:rPr>
          <w:rFonts w:hint="eastAsia"/>
        </w:rPr>
        <w:t>“清流激湍”（qīng liú jī tuān），这看似简单的四个字，实际上蕴含着丰富的文化内涵和深刻的哲理思考。它们不仅仅是对自然界景象的描写，更重要的是传递了一种生活态度和价值观。在这个快速发展的时代背景下，我们或许可以从“清流激湍”中汲取灵感，找到属于自己的生活方式，让心灵在这两者之间找到完美的平衡点，从而更好地应对未来的种种未知。</w:t>
      </w:r>
    </w:p>
    <w:p w14:paraId="08386F6E" w14:textId="77777777" w:rsidR="00F0046C" w:rsidRDefault="00F0046C">
      <w:pPr>
        <w:rPr>
          <w:rFonts w:hint="eastAsia"/>
        </w:rPr>
      </w:pPr>
    </w:p>
    <w:p w14:paraId="3907F374" w14:textId="77777777" w:rsidR="00F0046C" w:rsidRDefault="00F0046C">
      <w:pPr>
        <w:rPr>
          <w:rFonts w:hint="eastAsia"/>
        </w:rPr>
      </w:pPr>
    </w:p>
    <w:p w14:paraId="65F35913" w14:textId="77777777" w:rsidR="00F0046C" w:rsidRDefault="00F004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9C258" w14:textId="01138C20" w:rsidR="00AF5F91" w:rsidRDefault="00AF5F91"/>
    <w:sectPr w:rsidR="00AF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91"/>
    <w:rsid w:val="00AF5F91"/>
    <w:rsid w:val="00B42149"/>
    <w:rsid w:val="00F0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47611-934B-456C-9BB2-1941EDBE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