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ADB5A" w14:textId="77777777" w:rsidR="003B0C33" w:rsidRDefault="003B0C33">
      <w:pPr>
        <w:rPr>
          <w:rFonts w:hint="eastAsia"/>
        </w:rPr>
      </w:pPr>
      <w:r>
        <w:rPr>
          <w:rFonts w:hint="eastAsia"/>
        </w:rPr>
        <w:t>miǎn chí zhī huì de gù shi</w:t>
      </w:r>
    </w:p>
    <w:p w14:paraId="19384F4D" w14:textId="77777777" w:rsidR="003B0C33" w:rsidRDefault="003B0C33">
      <w:pPr>
        <w:rPr>
          <w:rFonts w:hint="eastAsia"/>
        </w:rPr>
      </w:pPr>
    </w:p>
    <w:p w14:paraId="5FFB757C" w14:textId="77777777" w:rsidR="003B0C33" w:rsidRDefault="003B0C33">
      <w:pPr>
        <w:rPr>
          <w:rFonts w:hint="eastAsia"/>
        </w:rPr>
      </w:pPr>
      <w:r>
        <w:rPr>
          <w:rFonts w:hint="eastAsia"/>
        </w:rPr>
        <w:t>渑池之会是中国古代历史上一个著名的外交事件，发生在战国时期。这个故事主要记录在《史记·廉颇蔺相如列传》中，讲述了赵国和秦国之间的一次重要会面。这次会面对赵国的存亡以及蔺相如个人声望的提升都起到了关键作用。</w:t>
      </w:r>
    </w:p>
    <w:p w14:paraId="714F9480" w14:textId="77777777" w:rsidR="003B0C33" w:rsidRDefault="003B0C33">
      <w:pPr>
        <w:rPr>
          <w:rFonts w:hint="eastAsia"/>
        </w:rPr>
      </w:pPr>
    </w:p>
    <w:p w14:paraId="5C35C58F" w14:textId="77777777" w:rsidR="003B0C33" w:rsidRDefault="003B0C33">
      <w:pPr>
        <w:rPr>
          <w:rFonts w:hint="eastAsia"/>
        </w:rPr>
      </w:pPr>
    </w:p>
    <w:p w14:paraId="22611D15" w14:textId="77777777" w:rsidR="003B0C33" w:rsidRDefault="003B0C33">
      <w:pPr>
        <w:rPr>
          <w:rFonts w:hint="eastAsia"/>
        </w:rPr>
      </w:pPr>
      <w:r>
        <w:rPr>
          <w:rFonts w:hint="eastAsia"/>
        </w:rPr>
        <w:t>事件背景</w:t>
      </w:r>
    </w:p>
    <w:p w14:paraId="1E04D3BB" w14:textId="77777777" w:rsidR="003B0C33" w:rsidRDefault="003B0C33">
      <w:pPr>
        <w:rPr>
          <w:rFonts w:hint="eastAsia"/>
        </w:rPr>
      </w:pPr>
    </w:p>
    <w:p w14:paraId="705D21BC" w14:textId="77777777" w:rsidR="003B0C33" w:rsidRDefault="003B0C33">
      <w:pPr>
        <w:rPr>
          <w:rFonts w:hint="eastAsia"/>
        </w:rPr>
      </w:pPr>
      <w:r>
        <w:rPr>
          <w:rFonts w:hint="eastAsia"/>
        </w:rPr>
        <w:t>战国时期，七雄并立，各国之间的关系错综复杂。当时秦国是实力最强的国家，而赵国则相对弱小。为了维持自身的生存与发展，赵国不得不与秦国周旋。公元前279年，秦昭襄王提出与赵惠文王在渑池（今河南省渑池县）举行一次和平会议，表面上是为了加强两国友好关系，但实际上暗藏玄机。</w:t>
      </w:r>
    </w:p>
    <w:p w14:paraId="2F947FC3" w14:textId="77777777" w:rsidR="003B0C33" w:rsidRDefault="003B0C33">
      <w:pPr>
        <w:rPr>
          <w:rFonts w:hint="eastAsia"/>
        </w:rPr>
      </w:pPr>
    </w:p>
    <w:p w14:paraId="74EC5799" w14:textId="77777777" w:rsidR="003B0C33" w:rsidRDefault="003B0C33">
      <w:pPr>
        <w:rPr>
          <w:rFonts w:hint="eastAsia"/>
        </w:rPr>
      </w:pPr>
    </w:p>
    <w:p w14:paraId="7D822C29" w14:textId="77777777" w:rsidR="003B0C33" w:rsidRDefault="003B0C33">
      <w:pPr>
        <w:rPr>
          <w:rFonts w:hint="eastAsia"/>
        </w:rPr>
      </w:pPr>
      <w:r>
        <w:rPr>
          <w:rFonts w:hint="eastAsia"/>
        </w:rPr>
        <w:t>蔺相如的角色</w:t>
      </w:r>
    </w:p>
    <w:p w14:paraId="43D45B00" w14:textId="77777777" w:rsidR="003B0C33" w:rsidRDefault="003B0C33">
      <w:pPr>
        <w:rPr>
          <w:rFonts w:hint="eastAsia"/>
        </w:rPr>
      </w:pPr>
    </w:p>
    <w:p w14:paraId="4756D67D" w14:textId="77777777" w:rsidR="003B0C33" w:rsidRDefault="003B0C33">
      <w:pPr>
        <w:rPr>
          <w:rFonts w:hint="eastAsia"/>
        </w:rPr>
      </w:pPr>
      <w:r>
        <w:rPr>
          <w:rFonts w:hint="eastAsia"/>
        </w:rPr>
        <w:t>赵惠文王起初对是否参加渑池之会犹豫不决，担心秦国设下圈套。然而，在大臣蔺相如的建议下，他最终决定前往，并让蔺相如随行以保障安全。蔺相如是一位智勇双全的人物，曾因完璧归赵一事而闻名于世。他的存在为赵国增添了一份底气。</w:t>
      </w:r>
    </w:p>
    <w:p w14:paraId="70B3DA95" w14:textId="77777777" w:rsidR="003B0C33" w:rsidRDefault="003B0C33">
      <w:pPr>
        <w:rPr>
          <w:rFonts w:hint="eastAsia"/>
        </w:rPr>
      </w:pPr>
    </w:p>
    <w:p w14:paraId="1C538D75" w14:textId="77777777" w:rsidR="003B0C33" w:rsidRDefault="003B0C33">
      <w:pPr>
        <w:rPr>
          <w:rFonts w:hint="eastAsia"/>
        </w:rPr>
      </w:pPr>
    </w:p>
    <w:p w14:paraId="1684FA9A" w14:textId="77777777" w:rsidR="003B0C33" w:rsidRDefault="003B0C33">
      <w:pPr>
        <w:rPr>
          <w:rFonts w:hint="eastAsia"/>
        </w:rPr>
      </w:pPr>
      <w:r>
        <w:rPr>
          <w:rFonts w:hint="eastAsia"/>
        </w:rPr>
        <w:t>会上的较量</w:t>
      </w:r>
    </w:p>
    <w:p w14:paraId="291EE4B5" w14:textId="77777777" w:rsidR="003B0C33" w:rsidRDefault="003B0C33">
      <w:pPr>
        <w:rPr>
          <w:rFonts w:hint="eastAsia"/>
        </w:rPr>
      </w:pPr>
    </w:p>
    <w:p w14:paraId="4F89E7F2" w14:textId="77777777" w:rsidR="003B0C33" w:rsidRDefault="003B0C33">
      <w:pPr>
        <w:rPr>
          <w:rFonts w:hint="eastAsia"/>
        </w:rPr>
      </w:pPr>
      <w:r>
        <w:rPr>
          <w:rFonts w:hint="eastAsia"/>
        </w:rPr>
        <w:t>渑池之会上，秦昭襄王试图通过羞辱赵惠文王来显示秦国的强势。他命令乐师演奏秦国音乐，并要求赵惠文王鼓瑟以示屈服。赵惠文王迫于压力只好照做。然而，蔺相如不甘示弱，手持瓦缶走向秦昭襄王，请求对方敲击作为回礼。秦昭襄王大怒，但考虑到蔺相如的决心和赵国军队的威胁，最终勉强同意。这一举动不仅挽回了赵国的颜面，也让蔺相如再次赢得了尊重。</w:t>
      </w:r>
    </w:p>
    <w:p w14:paraId="634B9855" w14:textId="77777777" w:rsidR="003B0C33" w:rsidRDefault="003B0C33">
      <w:pPr>
        <w:rPr>
          <w:rFonts w:hint="eastAsia"/>
        </w:rPr>
      </w:pPr>
    </w:p>
    <w:p w14:paraId="72018432" w14:textId="77777777" w:rsidR="003B0C33" w:rsidRDefault="003B0C33">
      <w:pPr>
        <w:rPr>
          <w:rFonts w:hint="eastAsia"/>
        </w:rPr>
      </w:pPr>
    </w:p>
    <w:p w14:paraId="19279A6F" w14:textId="77777777" w:rsidR="003B0C33" w:rsidRDefault="003B0C33">
      <w:pPr>
        <w:rPr>
          <w:rFonts w:hint="eastAsia"/>
        </w:rPr>
      </w:pPr>
      <w:r>
        <w:rPr>
          <w:rFonts w:hint="eastAsia"/>
        </w:rPr>
        <w:t>结果与影响</w:t>
      </w:r>
    </w:p>
    <w:p w14:paraId="33B9A3F2" w14:textId="77777777" w:rsidR="003B0C33" w:rsidRDefault="003B0C33">
      <w:pPr>
        <w:rPr>
          <w:rFonts w:hint="eastAsia"/>
        </w:rPr>
      </w:pPr>
    </w:p>
    <w:p w14:paraId="0BAF7593" w14:textId="77777777" w:rsidR="003B0C33" w:rsidRDefault="003B0C33">
      <w:pPr>
        <w:rPr>
          <w:rFonts w:hint="eastAsia"/>
        </w:rPr>
      </w:pPr>
      <w:r>
        <w:rPr>
          <w:rFonts w:hint="eastAsia"/>
        </w:rPr>
        <w:t>渑池之会后，赵国虽然没有获得实质上的利益，但却成功避免了一场可能的灾难。蔺相如凭借自己的智慧和勇气，使得赵国在强敌面前保持了尊严。回国后，蔺相如被封为上卿，地位甚至超过了老将廉颇。这引发了廉颇的不满，但经过蔺相如的谦让与解释，两人最终化干戈为玉帛，共同为赵国效力。</w:t>
      </w:r>
    </w:p>
    <w:p w14:paraId="21FE9C38" w14:textId="77777777" w:rsidR="003B0C33" w:rsidRDefault="003B0C33">
      <w:pPr>
        <w:rPr>
          <w:rFonts w:hint="eastAsia"/>
        </w:rPr>
      </w:pPr>
    </w:p>
    <w:p w14:paraId="249B7B33" w14:textId="77777777" w:rsidR="003B0C33" w:rsidRDefault="003B0C33">
      <w:pPr>
        <w:rPr>
          <w:rFonts w:hint="eastAsia"/>
        </w:rPr>
      </w:pPr>
    </w:p>
    <w:p w14:paraId="46F599E9" w14:textId="77777777" w:rsidR="003B0C33" w:rsidRDefault="003B0C33">
      <w:pPr>
        <w:rPr>
          <w:rFonts w:hint="eastAsia"/>
        </w:rPr>
      </w:pPr>
      <w:r>
        <w:rPr>
          <w:rFonts w:hint="eastAsia"/>
        </w:rPr>
        <w:t>历史意义</w:t>
      </w:r>
    </w:p>
    <w:p w14:paraId="415EC71A" w14:textId="77777777" w:rsidR="003B0C33" w:rsidRDefault="003B0C33">
      <w:pPr>
        <w:rPr>
          <w:rFonts w:hint="eastAsia"/>
        </w:rPr>
      </w:pPr>
    </w:p>
    <w:p w14:paraId="3C523876" w14:textId="77777777" w:rsidR="003B0C33" w:rsidRDefault="003B0C33">
      <w:pPr>
        <w:rPr>
          <w:rFonts w:hint="eastAsia"/>
        </w:rPr>
      </w:pPr>
      <w:r>
        <w:rPr>
          <w:rFonts w:hint="eastAsia"/>
        </w:rPr>
        <w:t>渑池之会的故事体现了弱国在强国面前如何通过智慧和勇气维护自身利益的重要性。蔺相如的表现也成为后人学习的典范，展现了中华民族自古以来不畏强权、敢于抗争的精神风貌。这个故事至今仍被广泛传颂，激励着人们在面对困难时坚持正义与原则。</w:t>
      </w:r>
    </w:p>
    <w:p w14:paraId="54C877C3" w14:textId="77777777" w:rsidR="003B0C33" w:rsidRDefault="003B0C33">
      <w:pPr>
        <w:rPr>
          <w:rFonts w:hint="eastAsia"/>
        </w:rPr>
      </w:pPr>
    </w:p>
    <w:p w14:paraId="13CEAD34" w14:textId="77777777" w:rsidR="003B0C33" w:rsidRDefault="003B0C33">
      <w:pPr>
        <w:rPr>
          <w:rFonts w:hint="eastAsia"/>
        </w:rPr>
      </w:pPr>
      <w:r>
        <w:rPr>
          <w:rFonts w:hint="eastAsia"/>
        </w:rPr>
        <w:t>本文是由每日作文网(2345lzwz.com)为大家创作</w:t>
      </w:r>
    </w:p>
    <w:p w14:paraId="33EB5C2F" w14:textId="29A75759" w:rsidR="00874C9F" w:rsidRDefault="00874C9F"/>
    <w:sectPr w:rsidR="00874C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C9F"/>
    <w:rsid w:val="003B0C33"/>
    <w:rsid w:val="00874C9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6EF3A-DC46-455E-9D9A-68B5A66B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C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C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C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C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C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C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C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C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C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C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C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C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C9F"/>
    <w:rPr>
      <w:rFonts w:cstheme="majorBidi"/>
      <w:color w:val="2F5496" w:themeColor="accent1" w:themeShade="BF"/>
      <w:sz w:val="28"/>
      <w:szCs w:val="28"/>
    </w:rPr>
  </w:style>
  <w:style w:type="character" w:customStyle="1" w:styleId="50">
    <w:name w:val="标题 5 字符"/>
    <w:basedOn w:val="a0"/>
    <w:link w:val="5"/>
    <w:uiPriority w:val="9"/>
    <w:semiHidden/>
    <w:rsid w:val="00874C9F"/>
    <w:rPr>
      <w:rFonts w:cstheme="majorBidi"/>
      <w:color w:val="2F5496" w:themeColor="accent1" w:themeShade="BF"/>
      <w:sz w:val="24"/>
    </w:rPr>
  </w:style>
  <w:style w:type="character" w:customStyle="1" w:styleId="60">
    <w:name w:val="标题 6 字符"/>
    <w:basedOn w:val="a0"/>
    <w:link w:val="6"/>
    <w:uiPriority w:val="9"/>
    <w:semiHidden/>
    <w:rsid w:val="00874C9F"/>
    <w:rPr>
      <w:rFonts w:cstheme="majorBidi"/>
      <w:b/>
      <w:bCs/>
      <w:color w:val="2F5496" w:themeColor="accent1" w:themeShade="BF"/>
    </w:rPr>
  </w:style>
  <w:style w:type="character" w:customStyle="1" w:styleId="70">
    <w:name w:val="标题 7 字符"/>
    <w:basedOn w:val="a0"/>
    <w:link w:val="7"/>
    <w:uiPriority w:val="9"/>
    <w:semiHidden/>
    <w:rsid w:val="00874C9F"/>
    <w:rPr>
      <w:rFonts w:cstheme="majorBidi"/>
      <w:b/>
      <w:bCs/>
      <w:color w:val="595959" w:themeColor="text1" w:themeTint="A6"/>
    </w:rPr>
  </w:style>
  <w:style w:type="character" w:customStyle="1" w:styleId="80">
    <w:name w:val="标题 8 字符"/>
    <w:basedOn w:val="a0"/>
    <w:link w:val="8"/>
    <w:uiPriority w:val="9"/>
    <w:semiHidden/>
    <w:rsid w:val="00874C9F"/>
    <w:rPr>
      <w:rFonts w:cstheme="majorBidi"/>
      <w:color w:val="595959" w:themeColor="text1" w:themeTint="A6"/>
    </w:rPr>
  </w:style>
  <w:style w:type="character" w:customStyle="1" w:styleId="90">
    <w:name w:val="标题 9 字符"/>
    <w:basedOn w:val="a0"/>
    <w:link w:val="9"/>
    <w:uiPriority w:val="9"/>
    <w:semiHidden/>
    <w:rsid w:val="00874C9F"/>
    <w:rPr>
      <w:rFonts w:eastAsiaTheme="majorEastAsia" w:cstheme="majorBidi"/>
      <w:color w:val="595959" w:themeColor="text1" w:themeTint="A6"/>
    </w:rPr>
  </w:style>
  <w:style w:type="paragraph" w:styleId="a3">
    <w:name w:val="Title"/>
    <w:basedOn w:val="a"/>
    <w:next w:val="a"/>
    <w:link w:val="a4"/>
    <w:uiPriority w:val="10"/>
    <w:qFormat/>
    <w:rsid w:val="00874C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C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C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C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C9F"/>
    <w:pPr>
      <w:spacing w:before="160"/>
      <w:jc w:val="center"/>
    </w:pPr>
    <w:rPr>
      <w:i/>
      <w:iCs/>
      <w:color w:val="404040" w:themeColor="text1" w:themeTint="BF"/>
    </w:rPr>
  </w:style>
  <w:style w:type="character" w:customStyle="1" w:styleId="a8">
    <w:name w:val="引用 字符"/>
    <w:basedOn w:val="a0"/>
    <w:link w:val="a7"/>
    <w:uiPriority w:val="29"/>
    <w:rsid w:val="00874C9F"/>
    <w:rPr>
      <w:i/>
      <w:iCs/>
      <w:color w:val="404040" w:themeColor="text1" w:themeTint="BF"/>
    </w:rPr>
  </w:style>
  <w:style w:type="paragraph" w:styleId="a9">
    <w:name w:val="List Paragraph"/>
    <w:basedOn w:val="a"/>
    <w:uiPriority w:val="34"/>
    <w:qFormat/>
    <w:rsid w:val="00874C9F"/>
    <w:pPr>
      <w:ind w:left="720"/>
      <w:contextualSpacing/>
    </w:pPr>
  </w:style>
  <w:style w:type="character" w:styleId="aa">
    <w:name w:val="Intense Emphasis"/>
    <w:basedOn w:val="a0"/>
    <w:uiPriority w:val="21"/>
    <w:qFormat/>
    <w:rsid w:val="00874C9F"/>
    <w:rPr>
      <w:i/>
      <w:iCs/>
      <w:color w:val="2F5496" w:themeColor="accent1" w:themeShade="BF"/>
    </w:rPr>
  </w:style>
  <w:style w:type="paragraph" w:styleId="ab">
    <w:name w:val="Intense Quote"/>
    <w:basedOn w:val="a"/>
    <w:next w:val="a"/>
    <w:link w:val="ac"/>
    <w:uiPriority w:val="30"/>
    <w:qFormat/>
    <w:rsid w:val="00874C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C9F"/>
    <w:rPr>
      <w:i/>
      <w:iCs/>
      <w:color w:val="2F5496" w:themeColor="accent1" w:themeShade="BF"/>
    </w:rPr>
  </w:style>
  <w:style w:type="character" w:styleId="ad">
    <w:name w:val="Intense Reference"/>
    <w:basedOn w:val="a0"/>
    <w:uiPriority w:val="32"/>
    <w:qFormat/>
    <w:rsid w:val="00874C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