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8EE0" w14:textId="77777777" w:rsidR="005E1059" w:rsidRDefault="005E1059">
      <w:pPr>
        <w:rPr>
          <w:rFonts w:hint="eastAsia"/>
        </w:rPr>
      </w:pPr>
    </w:p>
    <w:p w14:paraId="0C311F52" w14:textId="77777777" w:rsidR="005E1059" w:rsidRDefault="005E1059">
      <w:pPr>
        <w:rPr>
          <w:rFonts w:hint="eastAsia"/>
        </w:rPr>
      </w:pPr>
      <w:r>
        <w:rPr>
          <w:rFonts w:hint="eastAsia"/>
        </w:rPr>
        <w:t>漫行的拼音</w:t>
      </w:r>
    </w:p>
    <w:p w14:paraId="20CB5B44" w14:textId="77777777" w:rsidR="005E1059" w:rsidRDefault="005E1059">
      <w:pPr>
        <w:rPr>
          <w:rFonts w:hint="eastAsia"/>
        </w:rPr>
      </w:pPr>
      <w:r>
        <w:rPr>
          <w:rFonts w:hint="eastAsia"/>
        </w:rPr>
        <w:t>“漫行”的拼音是“màn xíng”。其中，“漫”字的拼音为“màn”，意指水流广远的样子，也可以表示无拘无束、随意；“行”字的拼音是“xíng”，意味着行走、前进。将这两个字组合起来，不仅描绘了一个人悠然自得地漫步的情景，也隐含了一种随性和自由的生活态度。</w:t>
      </w:r>
    </w:p>
    <w:p w14:paraId="1F8BD815" w14:textId="77777777" w:rsidR="005E1059" w:rsidRDefault="005E1059">
      <w:pPr>
        <w:rPr>
          <w:rFonts w:hint="eastAsia"/>
        </w:rPr>
      </w:pPr>
    </w:p>
    <w:p w14:paraId="78A8C3CF" w14:textId="77777777" w:rsidR="005E1059" w:rsidRDefault="005E1059">
      <w:pPr>
        <w:rPr>
          <w:rFonts w:hint="eastAsia"/>
        </w:rPr>
      </w:pPr>
    </w:p>
    <w:p w14:paraId="538F95C1" w14:textId="77777777" w:rsidR="005E1059" w:rsidRDefault="005E1059">
      <w:pPr>
        <w:rPr>
          <w:rFonts w:hint="eastAsia"/>
        </w:rPr>
      </w:pPr>
      <w:r>
        <w:rPr>
          <w:rFonts w:hint="eastAsia"/>
        </w:rPr>
        <w:t>自然中的漫行</w:t>
      </w:r>
    </w:p>
    <w:p w14:paraId="6D6FBBF4" w14:textId="77777777" w:rsidR="005E1059" w:rsidRDefault="005E1059">
      <w:pPr>
        <w:rPr>
          <w:rFonts w:hint="eastAsia"/>
        </w:rPr>
      </w:pPr>
      <w:r>
        <w:rPr>
          <w:rFonts w:hint="eastAsia"/>
        </w:rPr>
        <w:t>在大自然中漫行，是一种回归本真的体验。无论是沿着山间小径缓缓前行，还是在河边漫步，都让人感受到一种与自然亲密接触的乐趣。每一步都是新的发现：或许是清晨露珠上的微光，或许是不经意间遇见的一朵野花。这种漫行不仅仅是身体上的移动，更是一次心灵的洗礼，让人心境开阔，忘却尘世烦恼。</w:t>
      </w:r>
    </w:p>
    <w:p w14:paraId="4440AB45" w14:textId="77777777" w:rsidR="005E1059" w:rsidRDefault="005E1059">
      <w:pPr>
        <w:rPr>
          <w:rFonts w:hint="eastAsia"/>
        </w:rPr>
      </w:pPr>
    </w:p>
    <w:p w14:paraId="4EA17EDD" w14:textId="77777777" w:rsidR="005E1059" w:rsidRDefault="005E1059">
      <w:pPr>
        <w:rPr>
          <w:rFonts w:hint="eastAsia"/>
        </w:rPr>
      </w:pPr>
    </w:p>
    <w:p w14:paraId="49E77AF2" w14:textId="77777777" w:rsidR="005E1059" w:rsidRDefault="005E1059">
      <w:pPr>
        <w:rPr>
          <w:rFonts w:hint="eastAsia"/>
        </w:rPr>
      </w:pPr>
      <w:r>
        <w:rPr>
          <w:rFonts w:hint="eastAsia"/>
        </w:rPr>
        <w:t>城市的漫行者</w:t>
      </w:r>
    </w:p>
    <w:p w14:paraId="3AD7B17D" w14:textId="77777777" w:rsidR="005E1059" w:rsidRDefault="005E1059">
      <w:pPr>
        <w:rPr>
          <w:rFonts w:hint="eastAsia"/>
        </w:rPr>
      </w:pPr>
      <w:r>
        <w:rPr>
          <w:rFonts w:hint="eastAsia"/>
        </w:rPr>
        <w:t>城市中的漫行则别有一番风味。穿梭于古老的小巷，或是漫步在繁华的商业街上，每一处都有着独特的故事和风景。对于很多城市漫行者而言，他们不仅仅是在寻找美丽的景色，更是在探索这座城市的文化和历史。从街边的艺术装置到隐藏在角落里的小咖啡馆，这些不经意间的邂逅构成了城市漫行的独特魅力。</w:t>
      </w:r>
    </w:p>
    <w:p w14:paraId="25A90371" w14:textId="77777777" w:rsidR="005E1059" w:rsidRDefault="005E1059">
      <w:pPr>
        <w:rPr>
          <w:rFonts w:hint="eastAsia"/>
        </w:rPr>
      </w:pPr>
    </w:p>
    <w:p w14:paraId="734825C7" w14:textId="77777777" w:rsidR="005E1059" w:rsidRDefault="005E1059">
      <w:pPr>
        <w:rPr>
          <w:rFonts w:hint="eastAsia"/>
        </w:rPr>
      </w:pPr>
    </w:p>
    <w:p w14:paraId="3593FF1C" w14:textId="77777777" w:rsidR="005E1059" w:rsidRDefault="005E1059">
      <w:pPr>
        <w:rPr>
          <w:rFonts w:hint="eastAsia"/>
        </w:rPr>
      </w:pPr>
      <w:r>
        <w:rPr>
          <w:rFonts w:hint="eastAsia"/>
        </w:rPr>
        <w:t>漫行的意义</w:t>
      </w:r>
    </w:p>
    <w:p w14:paraId="05814800" w14:textId="77777777" w:rsidR="005E1059" w:rsidRDefault="005E1059">
      <w:pPr>
        <w:rPr>
          <w:rFonts w:hint="eastAsia"/>
        </w:rPr>
      </w:pPr>
      <w:r>
        <w:rPr>
          <w:rFonts w:hint="eastAsia"/>
        </w:rPr>
        <w:t>漫行不仅是物理上的行走，它还象征着一种生活哲学——放慢脚步，享受过程。在这个快节奏的时代里，我们常常忙于追逐目标而忽略了沿途的美好。通过漫行，我们可以学会欣赏生活中那些容易被忽视的小细节，从而获得更多的快乐和平静。无论是在自然中还是城市里，漫行都提醒我们要珍惜当下，感受每一个瞬间的美好。</w:t>
      </w:r>
    </w:p>
    <w:p w14:paraId="4BD58190" w14:textId="77777777" w:rsidR="005E1059" w:rsidRDefault="005E1059">
      <w:pPr>
        <w:rPr>
          <w:rFonts w:hint="eastAsia"/>
        </w:rPr>
      </w:pPr>
    </w:p>
    <w:p w14:paraId="7F124E74" w14:textId="77777777" w:rsidR="005E1059" w:rsidRDefault="005E1059">
      <w:pPr>
        <w:rPr>
          <w:rFonts w:hint="eastAsia"/>
        </w:rPr>
      </w:pPr>
    </w:p>
    <w:p w14:paraId="731214CC" w14:textId="77777777" w:rsidR="005E1059" w:rsidRDefault="005E1059">
      <w:pPr>
        <w:rPr>
          <w:rFonts w:hint="eastAsia"/>
        </w:rPr>
      </w:pPr>
      <w:r>
        <w:rPr>
          <w:rFonts w:hint="eastAsia"/>
        </w:rPr>
        <w:t>最后的总结</w:t>
      </w:r>
    </w:p>
    <w:p w14:paraId="1012C6DD" w14:textId="77777777" w:rsidR="005E1059" w:rsidRDefault="005E1059">
      <w:pPr>
        <w:rPr>
          <w:rFonts w:hint="eastAsia"/>
        </w:rPr>
      </w:pPr>
      <w:r>
        <w:rPr>
          <w:rFonts w:hint="eastAsia"/>
        </w:rPr>
        <w:t>因此，“漫行”的意义远不止于行走本身，它代表着一种生活的艺术，一种对世界充满好奇的态度。无论是独自一人，还是与朋友一起，漫行都能让我们找到内心的宁静，重新连接自我与周围的世界。下次当你有时间时，不妨放下手中的忙碌，选择一段路程慢慢行走，你会发现这个世界原来如此多姿多彩。</w:t>
      </w:r>
    </w:p>
    <w:p w14:paraId="7E10BE61" w14:textId="77777777" w:rsidR="005E1059" w:rsidRDefault="005E1059">
      <w:pPr>
        <w:rPr>
          <w:rFonts w:hint="eastAsia"/>
        </w:rPr>
      </w:pPr>
    </w:p>
    <w:p w14:paraId="2089FA49" w14:textId="77777777" w:rsidR="005E1059" w:rsidRDefault="005E1059">
      <w:pPr>
        <w:rPr>
          <w:rFonts w:hint="eastAsia"/>
        </w:rPr>
      </w:pPr>
    </w:p>
    <w:p w14:paraId="665B185D" w14:textId="77777777" w:rsidR="005E1059" w:rsidRDefault="005E1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37E42" w14:textId="68537FCF" w:rsidR="00564971" w:rsidRDefault="00564971"/>
    <w:sectPr w:rsidR="0056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71"/>
    <w:rsid w:val="00564971"/>
    <w:rsid w:val="005E10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55BC3-2764-4099-B489-EFE143C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