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1C30" w14:textId="77777777" w:rsidR="00116DCC" w:rsidRDefault="00116DCC">
      <w:pPr>
        <w:rPr>
          <w:rFonts w:hint="eastAsia"/>
        </w:rPr>
      </w:pPr>
      <w:r>
        <w:rPr>
          <w:rFonts w:hint="eastAsia"/>
        </w:rPr>
        <w:t>牡丹的汉语拼音：Mǔdān</w:t>
      </w:r>
    </w:p>
    <w:p w14:paraId="196DB91E" w14:textId="77777777" w:rsidR="00116DCC" w:rsidRDefault="00116DCC">
      <w:pPr>
        <w:rPr>
          <w:rFonts w:hint="eastAsia"/>
        </w:rPr>
      </w:pPr>
    </w:p>
    <w:p w14:paraId="7D92DEC4" w14:textId="77777777" w:rsidR="00116DCC" w:rsidRDefault="00116DCC">
      <w:pPr>
        <w:rPr>
          <w:rFonts w:hint="eastAsia"/>
        </w:rPr>
      </w:pPr>
      <w:r>
        <w:rPr>
          <w:rFonts w:hint="eastAsia"/>
        </w:rPr>
        <w:t>在中华文化的瑰丽画卷中，牡丹以其艳丽的色彩和丰满的姿态占据着特殊的地位。被誉为“花中之王”的牡丹，不仅是自然界的美景，也是文人墨客笔下的常客。它的名字以汉语拼音的形式书写为“Mǔdān”，这个读音不仅传递了其名称，更承载着深厚的文化意义。</w:t>
      </w:r>
    </w:p>
    <w:p w14:paraId="6DCB21C4" w14:textId="77777777" w:rsidR="00116DCC" w:rsidRDefault="00116DCC">
      <w:pPr>
        <w:rPr>
          <w:rFonts w:hint="eastAsia"/>
        </w:rPr>
      </w:pPr>
    </w:p>
    <w:p w14:paraId="0A39245D" w14:textId="77777777" w:rsidR="00116DCC" w:rsidRDefault="00116DCC">
      <w:pPr>
        <w:rPr>
          <w:rFonts w:hint="eastAsia"/>
        </w:rPr>
      </w:pPr>
    </w:p>
    <w:p w14:paraId="798A00F7" w14:textId="77777777" w:rsidR="00116DCC" w:rsidRDefault="00116DCC">
      <w:pPr>
        <w:rPr>
          <w:rFonts w:hint="eastAsia"/>
        </w:rPr>
      </w:pPr>
      <w:r>
        <w:rPr>
          <w:rFonts w:hint="eastAsia"/>
        </w:rPr>
        <w:t>历史渊源</w:t>
      </w:r>
    </w:p>
    <w:p w14:paraId="39A6084C" w14:textId="77777777" w:rsidR="00116DCC" w:rsidRDefault="00116DCC">
      <w:pPr>
        <w:rPr>
          <w:rFonts w:hint="eastAsia"/>
        </w:rPr>
      </w:pPr>
    </w:p>
    <w:p w14:paraId="1F7091E6" w14:textId="77777777" w:rsidR="00116DCC" w:rsidRDefault="00116DCC">
      <w:pPr>
        <w:rPr>
          <w:rFonts w:hint="eastAsia"/>
        </w:rPr>
      </w:pPr>
      <w:r>
        <w:rPr>
          <w:rFonts w:hint="eastAsia"/>
        </w:rPr>
        <w:t>牡丹在中国有着悠久的历史，早在南北朝时期（公元420年-589年），它就已经成为人们喜爱的花卉之一。到了唐朝（618-907年），牡丹达到了空前的繁荣，成为宫廷和民间广泛种植与欣赏的对象。唐代诗人刘禹锡曾有诗云：“唯有牡丹真国色，花开时节动京城。”这句诗生动地描绘了当时人们对牡丹的喜爱以及牡丹盛开时的盛况。</w:t>
      </w:r>
    </w:p>
    <w:p w14:paraId="762C6F20" w14:textId="77777777" w:rsidR="00116DCC" w:rsidRDefault="00116DCC">
      <w:pPr>
        <w:rPr>
          <w:rFonts w:hint="eastAsia"/>
        </w:rPr>
      </w:pPr>
    </w:p>
    <w:p w14:paraId="7B8D48EA" w14:textId="77777777" w:rsidR="00116DCC" w:rsidRDefault="00116DCC">
      <w:pPr>
        <w:rPr>
          <w:rFonts w:hint="eastAsia"/>
        </w:rPr>
      </w:pPr>
    </w:p>
    <w:p w14:paraId="27B06C93" w14:textId="77777777" w:rsidR="00116DCC" w:rsidRDefault="00116DCC">
      <w:pPr>
        <w:rPr>
          <w:rFonts w:hint="eastAsia"/>
        </w:rPr>
      </w:pPr>
      <w:r>
        <w:rPr>
          <w:rFonts w:hint="eastAsia"/>
        </w:rPr>
        <w:t>文化象征</w:t>
      </w:r>
    </w:p>
    <w:p w14:paraId="1D3B554F" w14:textId="77777777" w:rsidR="00116DCC" w:rsidRDefault="00116DCC">
      <w:pPr>
        <w:rPr>
          <w:rFonts w:hint="eastAsia"/>
        </w:rPr>
      </w:pPr>
    </w:p>
    <w:p w14:paraId="4385B262" w14:textId="77777777" w:rsidR="00116DCC" w:rsidRDefault="00116DCC">
      <w:pPr>
        <w:rPr>
          <w:rFonts w:hint="eastAsia"/>
        </w:rPr>
      </w:pPr>
      <w:r>
        <w:rPr>
          <w:rFonts w:hint="eastAsia"/>
        </w:rPr>
        <w:t>作为中国传统文化的一部分，牡丹象征着富贵、吉祥和美好。它是春天的使者，代表了生命的复苏和希望的到来。在传统节日如春节或婚礼上，牡丹常常被用来装饰家居，寓意着家庭幸福美满、子孙繁茂。同时，在绘画、陶瓷等艺术形式中，牡丹也是常见的主题，艺术家们通过不同的手法展现其独特魅力。</w:t>
      </w:r>
    </w:p>
    <w:p w14:paraId="0F955636" w14:textId="77777777" w:rsidR="00116DCC" w:rsidRDefault="00116DCC">
      <w:pPr>
        <w:rPr>
          <w:rFonts w:hint="eastAsia"/>
        </w:rPr>
      </w:pPr>
    </w:p>
    <w:p w14:paraId="2EA12DD7" w14:textId="77777777" w:rsidR="00116DCC" w:rsidRDefault="00116DCC">
      <w:pPr>
        <w:rPr>
          <w:rFonts w:hint="eastAsia"/>
        </w:rPr>
      </w:pPr>
    </w:p>
    <w:p w14:paraId="5726AB3E" w14:textId="77777777" w:rsidR="00116DCC" w:rsidRDefault="00116DCC">
      <w:pPr>
        <w:rPr>
          <w:rFonts w:hint="eastAsia"/>
        </w:rPr>
      </w:pPr>
      <w:r>
        <w:rPr>
          <w:rFonts w:hint="eastAsia"/>
        </w:rPr>
        <w:t>品种多样</w:t>
      </w:r>
    </w:p>
    <w:p w14:paraId="4BF0833F" w14:textId="77777777" w:rsidR="00116DCC" w:rsidRDefault="00116DCC">
      <w:pPr>
        <w:rPr>
          <w:rFonts w:hint="eastAsia"/>
        </w:rPr>
      </w:pPr>
    </w:p>
    <w:p w14:paraId="274B7D5B" w14:textId="77777777" w:rsidR="00116DCC" w:rsidRDefault="00116DCC">
      <w:pPr>
        <w:rPr>
          <w:rFonts w:hint="eastAsia"/>
        </w:rPr>
      </w:pPr>
      <w:r>
        <w:rPr>
          <w:rFonts w:hint="eastAsia"/>
        </w:rPr>
        <w:t>中国是牡丹的原产地之一，拥有众多优良品种。根据花瓣层数的不同，可以分为单瓣、半重瓣和重瓣三种类型；而按照颜色划分，则有红、粉、白、紫等多个系列。其中，“洛阳红”、“赵粉”等都是闻名遐迩的经典品种。随着园艺技术的发展，现在还有许多新培育出来的杂交品种，它们不仅继承了传统牡丹的优点，而且在形态和颜色方面更加丰富多彩。</w:t>
      </w:r>
    </w:p>
    <w:p w14:paraId="35B134AF" w14:textId="77777777" w:rsidR="00116DCC" w:rsidRDefault="00116DCC">
      <w:pPr>
        <w:rPr>
          <w:rFonts w:hint="eastAsia"/>
        </w:rPr>
      </w:pPr>
    </w:p>
    <w:p w14:paraId="0A05CD72" w14:textId="77777777" w:rsidR="00116DCC" w:rsidRDefault="00116DCC">
      <w:pPr>
        <w:rPr>
          <w:rFonts w:hint="eastAsia"/>
        </w:rPr>
      </w:pPr>
    </w:p>
    <w:p w14:paraId="7B4F9138" w14:textId="77777777" w:rsidR="00116DCC" w:rsidRDefault="00116DCC">
      <w:pPr>
        <w:rPr>
          <w:rFonts w:hint="eastAsia"/>
        </w:rPr>
      </w:pPr>
      <w:r>
        <w:rPr>
          <w:rFonts w:hint="eastAsia"/>
        </w:rPr>
        <w:t>观赏价值</w:t>
      </w:r>
    </w:p>
    <w:p w14:paraId="5DEBB21B" w14:textId="77777777" w:rsidR="00116DCC" w:rsidRDefault="00116DCC">
      <w:pPr>
        <w:rPr>
          <w:rFonts w:hint="eastAsia"/>
        </w:rPr>
      </w:pPr>
    </w:p>
    <w:p w14:paraId="006688FD" w14:textId="77777777" w:rsidR="00116DCC" w:rsidRDefault="00116DCC">
      <w:pPr>
        <w:rPr>
          <w:rFonts w:hint="eastAsia"/>
        </w:rPr>
      </w:pPr>
      <w:r>
        <w:rPr>
          <w:rFonts w:hint="eastAsia"/>
        </w:rPr>
        <w:t>每年春季，当万物复苏之际，牡丹便开始绽放它那绚丽多彩的花朵。从含苞待放的花蕾到完全盛开的大朵，整个过程充满了变化之美。无论是单独栽种还是成片种植，牡丹都能给人带来强烈的视觉冲击力。特别是在一些著名的牡丹观赏地，如河南洛阳、山东菏泽等地，每到花季都会有大批游客慕名而来，只为一睹“国色天香”的风采。</w:t>
      </w:r>
    </w:p>
    <w:p w14:paraId="7C8A038E" w14:textId="77777777" w:rsidR="00116DCC" w:rsidRDefault="00116DCC">
      <w:pPr>
        <w:rPr>
          <w:rFonts w:hint="eastAsia"/>
        </w:rPr>
      </w:pPr>
    </w:p>
    <w:p w14:paraId="75E786B2" w14:textId="77777777" w:rsidR="00116DCC" w:rsidRDefault="00116DCC">
      <w:pPr>
        <w:rPr>
          <w:rFonts w:hint="eastAsia"/>
        </w:rPr>
      </w:pPr>
    </w:p>
    <w:p w14:paraId="5785206E" w14:textId="77777777" w:rsidR="00116DCC" w:rsidRDefault="00116DCC">
      <w:pPr>
        <w:rPr>
          <w:rFonts w:hint="eastAsia"/>
        </w:rPr>
      </w:pPr>
      <w:r>
        <w:rPr>
          <w:rFonts w:hint="eastAsia"/>
        </w:rPr>
        <w:t>经济作用</w:t>
      </w:r>
    </w:p>
    <w:p w14:paraId="32188E4E" w14:textId="77777777" w:rsidR="00116DCC" w:rsidRDefault="00116DCC">
      <w:pPr>
        <w:rPr>
          <w:rFonts w:hint="eastAsia"/>
        </w:rPr>
      </w:pPr>
    </w:p>
    <w:p w14:paraId="7FC80DD1" w14:textId="77777777" w:rsidR="00116DCC" w:rsidRDefault="00116DCC">
      <w:pPr>
        <w:rPr>
          <w:rFonts w:hint="eastAsia"/>
        </w:rPr>
      </w:pPr>
      <w:r>
        <w:rPr>
          <w:rFonts w:hint="eastAsia"/>
        </w:rPr>
        <w:t>除了具有极高的观赏价值外，牡丹还具备一定的经济效益。近年来，随着人们对高品质生活的追求日益增长，牡丹切花、盆栽以及相关衍生产品的市场需求不断扩大。与此同时，围绕牡丹开展的旅游活动也逐渐兴起，成为推动地方经济发展的重要力量。例如，举办牡丹文化节等活动不仅促进了文化交流，也为当地带来了可观的收入。</w:t>
      </w:r>
    </w:p>
    <w:p w14:paraId="47F437DF" w14:textId="77777777" w:rsidR="00116DCC" w:rsidRDefault="00116DCC">
      <w:pPr>
        <w:rPr>
          <w:rFonts w:hint="eastAsia"/>
        </w:rPr>
      </w:pPr>
    </w:p>
    <w:p w14:paraId="2E45F62B" w14:textId="77777777" w:rsidR="00116DCC" w:rsidRDefault="00116DCC">
      <w:pPr>
        <w:rPr>
          <w:rFonts w:hint="eastAsia"/>
        </w:rPr>
      </w:pPr>
    </w:p>
    <w:p w14:paraId="536D29EF" w14:textId="77777777" w:rsidR="00116DCC" w:rsidRDefault="00116DCC">
      <w:pPr>
        <w:rPr>
          <w:rFonts w:hint="eastAsia"/>
        </w:rPr>
      </w:pPr>
      <w:r>
        <w:rPr>
          <w:rFonts w:hint="eastAsia"/>
        </w:rPr>
        <w:t>保护与发展</w:t>
      </w:r>
    </w:p>
    <w:p w14:paraId="67B91402" w14:textId="77777777" w:rsidR="00116DCC" w:rsidRDefault="00116DCC">
      <w:pPr>
        <w:rPr>
          <w:rFonts w:hint="eastAsia"/>
        </w:rPr>
      </w:pPr>
    </w:p>
    <w:p w14:paraId="4438EF84" w14:textId="77777777" w:rsidR="00116DCC" w:rsidRDefault="00116DCC">
      <w:pPr>
        <w:rPr>
          <w:rFonts w:hint="eastAsia"/>
        </w:rPr>
      </w:pPr>
      <w:r>
        <w:rPr>
          <w:rFonts w:hint="eastAsia"/>
        </w:rPr>
        <w:t>尽管牡丹受到了广泛的欢迎，但我们也不能忽视对这一珍贵植物资源的保护。面对气候变化、环境污染等问题带来的挑战，相关部门和社会各界正共同努力，采取有效措施确保牡丹能够持续健康地生长。通过建立自然保护区、推广科学栽培技术等方式，我们期待未来能看到更多美丽的牡丹绽放在祖国大地之上。</w:t>
      </w:r>
    </w:p>
    <w:p w14:paraId="3AC16282" w14:textId="77777777" w:rsidR="00116DCC" w:rsidRDefault="00116DCC">
      <w:pPr>
        <w:rPr>
          <w:rFonts w:hint="eastAsia"/>
        </w:rPr>
      </w:pPr>
    </w:p>
    <w:p w14:paraId="496AFC07" w14:textId="77777777" w:rsidR="00116DCC" w:rsidRDefault="00116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AC8AD" w14:textId="27ECFB21" w:rsidR="004F59A1" w:rsidRDefault="004F59A1"/>
    <w:sectPr w:rsidR="004F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1"/>
    <w:rsid w:val="00116DCC"/>
    <w:rsid w:val="004F59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71C5-E479-4825-9451-E4774E5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