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56FA6" w14:textId="77777777" w:rsidR="0038275E" w:rsidRDefault="0038275E">
      <w:pPr>
        <w:rPr>
          <w:rFonts w:hint="eastAsia"/>
        </w:rPr>
      </w:pPr>
    </w:p>
    <w:p w14:paraId="799D872A" w14:textId="77777777" w:rsidR="0038275E" w:rsidRDefault="0038275E">
      <w:pPr>
        <w:rPr>
          <w:rFonts w:hint="eastAsia"/>
        </w:rPr>
      </w:pPr>
      <w:r>
        <w:rPr>
          <w:rFonts w:hint="eastAsia"/>
        </w:rPr>
        <w:t>琼字怎么拼</w:t>
      </w:r>
    </w:p>
    <w:p w14:paraId="50941EED" w14:textId="77777777" w:rsidR="0038275E" w:rsidRDefault="0038275E">
      <w:pPr>
        <w:rPr>
          <w:rFonts w:hint="eastAsia"/>
        </w:rPr>
      </w:pPr>
      <w:r>
        <w:rPr>
          <w:rFonts w:hint="eastAsia"/>
        </w:rPr>
        <w:t>“琼”这个汉字的拼音是“qióng”，它是一个多义词，主要指的是美玉或者美丽的东西。在汉语中，“琼”字不仅用于描述物质上的美好，还经常被用来象征精神上的高尚和纯洁。“琼”也是中国海南省省会海口市的一个别称——“琼州”的简称，这反映了其深厚的历史文化底蕴。</w:t>
      </w:r>
    </w:p>
    <w:p w14:paraId="2BCB2B4C" w14:textId="77777777" w:rsidR="0038275E" w:rsidRDefault="0038275E">
      <w:pPr>
        <w:rPr>
          <w:rFonts w:hint="eastAsia"/>
        </w:rPr>
      </w:pPr>
    </w:p>
    <w:p w14:paraId="01B6DF88" w14:textId="77777777" w:rsidR="0038275E" w:rsidRDefault="0038275E">
      <w:pPr>
        <w:rPr>
          <w:rFonts w:hint="eastAsia"/>
        </w:rPr>
      </w:pPr>
    </w:p>
    <w:p w14:paraId="1B99A852" w14:textId="77777777" w:rsidR="0038275E" w:rsidRDefault="0038275E">
      <w:pPr>
        <w:rPr>
          <w:rFonts w:hint="eastAsia"/>
        </w:rPr>
      </w:pPr>
      <w:r>
        <w:rPr>
          <w:rFonts w:hint="eastAsia"/>
        </w:rPr>
        <w:t>琼字的起源与演变</w:t>
      </w:r>
    </w:p>
    <w:p w14:paraId="036EB4CE" w14:textId="77777777" w:rsidR="0038275E" w:rsidRDefault="0038275E">
      <w:pPr>
        <w:rPr>
          <w:rFonts w:hint="eastAsia"/>
        </w:rPr>
      </w:pPr>
      <w:r>
        <w:rPr>
          <w:rFonts w:hint="eastAsia"/>
        </w:rPr>
        <w:t>从文字学的角度来看，“琼”字属于形声字，左边的“王”旁表示它与玉石有关，右边的“夐”则提供了读音的线索。在古代文献中，“琼”常常与玉联系在一起，例如《楚辞·九歌》中的“折琼枝兮继之以兰”，这里的“琼枝”就是指美好的树枝，比喻为珍贵的事物。随着时间的发展，“琼”字的意义逐渐丰富，不仅限于对玉石的赞美，也扩展到了文化、地理等多个领域。</w:t>
      </w:r>
    </w:p>
    <w:p w14:paraId="293A5A51" w14:textId="77777777" w:rsidR="0038275E" w:rsidRDefault="0038275E">
      <w:pPr>
        <w:rPr>
          <w:rFonts w:hint="eastAsia"/>
        </w:rPr>
      </w:pPr>
    </w:p>
    <w:p w14:paraId="3DC5A5DF" w14:textId="77777777" w:rsidR="0038275E" w:rsidRDefault="0038275E">
      <w:pPr>
        <w:rPr>
          <w:rFonts w:hint="eastAsia"/>
        </w:rPr>
      </w:pPr>
    </w:p>
    <w:p w14:paraId="60A34BE4" w14:textId="77777777" w:rsidR="0038275E" w:rsidRDefault="0038275E">
      <w:pPr>
        <w:rPr>
          <w:rFonts w:hint="eastAsia"/>
        </w:rPr>
      </w:pPr>
      <w:r>
        <w:rPr>
          <w:rFonts w:hint="eastAsia"/>
        </w:rPr>
        <w:t>琼字的文化内涵</w:t>
      </w:r>
    </w:p>
    <w:p w14:paraId="59BB250B" w14:textId="77777777" w:rsidR="0038275E" w:rsidRDefault="0038275E">
      <w:pPr>
        <w:rPr>
          <w:rFonts w:hint="eastAsia"/>
        </w:rPr>
      </w:pPr>
      <w:r>
        <w:rPr>
          <w:rFonts w:hint="eastAsia"/>
        </w:rPr>
        <w:t>在中国传统文化里，“琼”字常被用作女性名字，寓意着美丽、聪慧和高贵。比如，在古典文学作品中，我们可以找到很多使用“琼”字作为角色名字的例子，这些角色往往具有出众的美貌或才华。“琼”也是文人墨客喜爱的题材之一，许多诗词歌赋都借用了“琼”来表达对美好事物的向往和赞美之情。</w:t>
      </w:r>
    </w:p>
    <w:p w14:paraId="4ED41BB1" w14:textId="77777777" w:rsidR="0038275E" w:rsidRDefault="0038275E">
      <w:pPr>
        <w:rPr>
          <w:rFonts w:hint="eastAsia"/>
        </w:rPr>
      </w:pPr>
    </w:p>
    <w:p w14:paraId="7154D28B" w14:textId="77777777" w:rsidR="0038275E" w:rsidRDefault="0038275E">
      <w:pPr>
        <w:rPr>
          <w:rFonts w:hint="eastAsia"/>
        </w:rPr>
      </w:pPr>
    </w:p>
    <w:p w14:paraId="407BF997" w14:textId="77777777" w:rsidR="0038275E" w:rsidRDefault="0038275E">
      <w:pPr>
        <w:rPr>
          <w:rFonts w:hint="eastAsia"/>
        </w:rPr>
      </w:pPr>
      <w:r>
        <w:rPr>
          <w:rFonts w:hint="eastAsia"/>
        </w:rPr>
        <w:t>琼字在现代的应用</w:t>
      </w:r>
    </w:p>
    <w:p w14:paraId="31012889" w14:textId="77777777" w:rsidR="0038275E" w:rsidRDefault="0038275E">
      <w:pPr>
        <w:rPr>
          <w:rFonts w:hint="eastAsia"/>
        </w:rPr>
      </w:pPr>
      <w:r>
        <w:rPr>
          <w:rFonts w:hint="eastAsia"/>
        </w:rPr>
        <w:t>“琼”字依然是一个非常受欢迎的汉字，广泛应用于人名、地名以及各种文化艺术作品之中。特别是在海南岛，由于其独特的地理位置和丰富的自然资源，“琼”成为了这一地区文化的代表符号之一。每年吸引着大量游客前来探索这片土地上的自然美景和文化遗产，感受“琼”字所蕴含的独特魅力。</w:t>
      </w:r>
    </w:p>
    <w:p w14:paraId="18096C9D" w14:textId="77777777" w:rsidR="0038275E" w:rsidRDefault="0038275E">
      <w:pPr>
        <w:rPr>
          <w:rFonts w:hint="eastAsia"/>
        </w:rPr>
      </w:pPr>
    </w:p>
    <w:p w14:paraId="4071AC7A" w14:textId="77777777" w:rsidR="0038275E" w:rsidRDefault="0038275E">
      <w:pPr>
        <w:rPr>
          <w:rFonts w:hint="eastAsia"/>
        </w:rPr>
      </w:pPr>
    </w:p>
    <w:p w14:paraId="6DBE7BA9" w14:textId="77777777" w:rsidR="0038275E" w:rsidRDefault="0038275E">
      <w:pPr>
        <w:rPr>
          <w:rFonts w:hint="eastAsia"/>
        </w:rPr>
      </w:pPr>
      <w:r>
        <w:rPr>
          <w:rFonts w:hint="eastAsia"/>
        </w:rPr>
        <w:t>最后的总结</w:t>
      </w:r>
    </w:p>
    <w:p w14:paraId="345B8BD2" w14:textId="77777777" w:rsidR="0038275E" w:rsidRDefault="0038275E">
      <w:pPr>
        <w:rPr>
          <w:rFonts w:hint="eastAsia"/>
        </w:rPr>
      </w:pPr>
      <w:r>
        <w:rPr>
          <w:rFonts w:hint="eastAsia"/>
        </w:rPr>
        <w:t>“琼”字不仅仅是一个简单的汉字，它承载着丰富的文化内涵和历史价值。通过了解“琼”字的拼音、起源、演变及其在现代社会中的应用，我们不仅能更深入地认识这个美丽的汉字，也能从中体会到中华文化的博大精深。希望每一位读者都能从这篇文章中获得关于“琼”字的新见解，并将其融入到日常的学习和生活中去。</w:t>
      </w:r>
    </w:p>
    <w:p w14:paraId="74C8514E" w14:textId="77777777" w:rsidR="0038275E" w:rsidRDefault="0038275E">
      <w:pPr>
        <w:rPr>
          <w:rFonts w:hint="eastAsia"/>
        </w:rPr>
      </w:pPr>
    </w:p>
    <w:p w14:paraId="1E93883C" w14:textId="77777777" w:rsidR="0038275E" w:rsidRDefault="0038275E">
      <w:pPr>
        <w:rPr>
          <w:rFonts w:hint="eastAsia"/>
        </w:rPr>
      </w:pPr>
    </w:p>
    <w:p w14:paraId="710683B1" w14:textId="77777777" w:rsidR="0038275E" w:rsidRDefault="003827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0299A" w14:textId="10037E07" w:rsidR="00B8569D" w:rsidRDefault="00B8569D"/>
    <w:sectPr w:rsidR="00B85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9D"/>
    <w:rsid w:val="0038275E"/>
    <w:rsid w:val="00B42149"/>
    <w:rsid w:val="00B8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F135F-7A62-454E-9F6B-2EE9A71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