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FABA" w14:textId="77777777" w:rsidR="00010066" w:rsidRDefault="00010066">
      <w:pPr>
        <w:rPr>
          <w:rFonts w:hint="eastAsia"/>
        </w:rPr>
      </w:pPr>
    </w:p>
    <w:p w14:paraId="42793892" w14:textId="77777777" w:rsidR="00010066" w:rsidRDefault="00010066">
      <w:pPr>
        <w:rPr>
          <w:rFonts w:hint="eastAsia"/>
        </w:rPr>
      </w:pPr>
      <w:r>
        <w:rPr>
          <w:rFonts w:hint="eastAsia"/>
        </w:rPr>
        <w:t>目字的拼音是什么</w:t>
      </w:r>
    </w:p>
    <w:p w14:paraId="16ADAAC0" w14:textId="77777777" w:rsidR="00010066" w:rsidRDefault="00010066">
      <w:pPr>
        <w:rPr>
          <w:rFonts w:hint="eastAsia"/>
        </w:rPr>
      </w:pPr>
      <w:r>
        <w:rPr>
          <w:rFonts w:hint="eastAsia"/>
        </w:rPr>
        <w:t>“目”字在汉语中是一个非常基础且常用的汉字，其拼音是“mù”。这个音节属于去声，即第四声，在发音时要注意从高到低的变化。学习汉语拼音对于掌握汉语来说至关重要，因为它不仅是正确发音的基础，也是识字和阅读的关键。</w:t>
      </w:r>
    </w:p>
    <w:p w14:paraId="7AC55F94" w14:textId="77777777" w:rsidR="00010066" w:rsidRDefault="00010066">
      <w:pPr>
        <w:rPr>
          <w:rFonts w:hint="eastAsia"/>
        </w:rPr>
      </w:pPr>
    </w:p>
    <w:p w14:paraId="29C82E30" w14:textId="77777777" w:rsidR="00010066" w:rsidRDefault="00010066">
      <w:pPr>
        <w:rPr>
          <w:rFonts w:hint="eastAsia"/>
        </w:rPr>
      </w:pPr>
    </w:p>
    <w:p w14:paraId="541849FE" w14:textId="77777777" w:rsidR="00010066" w:rsidRDefault="00010066">
      <w:pPr>
        <w:rPr>
          <w:rFonts w:hint="eastAsia"/>
        </w:rPr>
      </w:pPr>
      <w:r>
        <w:rPr>
          <w:rFonts w:hint="eastAsia"/>
        </w:rPr>
        <w:t>关于汉字“目”的起源与演变</w:t>
      </w:r>
    </w:p>
    <w:p w14:paraId="6BF3234E" w14:textId="77777777" w:rsidR="00010066" w:rsidRDefault="00010066">
      <w:pPr>
        <w:rPr>
          <w:rFonts w:hint="eastAsia"/>
        </w:rPr>
      </w:pPr>
      <w:r>
        <w:rPr>
          <w:rFonts w:hint="eastAsia"/>
        </w:rPr>
        <w:t>汉字“目”，最早出现在甲骨文中，形状像一只眼睛的样子，直观地表达了它的意思——眼。随着时代的发展，“目”字的形态经历了多次变化，但始终保留了与眼睛相关的含义。在古代文献中，“目”不仅用来指代人的视觉器官，还常被用于形容事物的外观或形状，例如“面目”、“头目”等词汇。</w:t>
      </w:r>
    </w:p>
    <w:p w14:paraId="7A2E0AF3" w14:textId="77777777" w:rsidR="00010066" w:rsidRDefault="00010066">
      <w:pPr>
        <w:rPr>
          <w:rFonts w:hint="eastAsia"/>
        </w:rPr>
      </w:pPr>
    </w:p>
    <w:p w14:paraId="323FC90D" w14:textId="77777777" w:rsidR="00010066" w:rsidRDefault="00010066">
      <w:pPr>
        <w:rPr>
          <w:rFonts w:hint="eastAsia"/>
        </w:rPr>
      </w:pPr>
    </w:p>
    <w:p w14:paraId="22F4021E" w14:textId="77777777" w:rsidR="00010066" w:rsidRDefault="00010066">
      <w:pPr>
        <w:rPr>
          <w:rFonts w:hint="eastAsia"/>
        </w:rPr>
      </w:pPr>
      <w:r>
        <w:rPr>
          <w:rFonts w:hint="eastAsia"/>
        </w:rPr>
        <w:t>“目”字的文化内涵</w:t>
      </w:r>
    </w:p>
    <w:p w14:paraId="16092BB1" w14:textId="77777777" w:rsidR="00010066" w:rsidRDefault="00010066">
      <w:pPr>
        <w:rPr>
          <w:rFonts w:hint="eastAsia"/>
        </w:rPr>
      </w:pPr>
      <w:r>
        <w:rPr>
          <w:rFonts w:hint="eastAsia"/>
        </w:rPr>
        <w:t>在中国文化中，“目”字不仅仅是简单的表示眼睛的一个符号，它蕴含着深刻的文化意义。古人认为眼睛是心灵的窗户，通过眼神可以洞察一个人的内心世界。因此，“目”字常常被用来比喻观察、审视或是目光所及之处。很多成语如“目不转睛”、“目瞪口呆”等都生动形象地描绘了人的眼神状态及其背后的情感表达。</w:t>
      </w:r>
    </w:p>
    <w:p w14:paraId="73F72343" w14:textId="77777777" w:rsidR="00010066" w:rsidRDefault="00010066">
      <w:pPr>
        <w:rPr>
          <w:rFonts w:hint="eastAsia"/>
        </w:rPr>
      </w:pPr>
    </w:p>
    <w:p w14:paraId="79D5A628" w14:textId="77777777" w:rsidR="00010066" w:rsidRDefault="00010066">
      <w:pPr>
        <w:rPr>
          <w:rFonts w:hint="eastAsia"/>
        </w:rPr>
      </w:pPr>
    </w:p>
    <w:p w14:paraId="02134E69" w14:textId="77777777" w:rsidR="00010066" w:rsidRDefault="00010066">
      <w:pPr>
        <w:rPr>
          <w:rFonts w:hint="eastAsia"/>
        </w:rPr>
      </w:pPr>
      <w:r>
        <w:rPr>
          <w:rFonts w:hint="eastAsia"/>
        </w:rPr>
        <w:t>如何学习“目”字的拼音和其他相关知识</w:t>
      </w:r>
    </w:p>
    <w:p w14:paraId="115EB69A" w14:textId="77777777" w:rsidR="00010066" w:rsidRDefault="00010066">
      <w:pPr>
        <w:rPr>
          <w:rFonts w:hint="eastAsia"/>
        </w:rPr>
      </w:pPr>
      <w:r>
        <w:rPr>
          <w:rFonts w:hint="eastAsia"/>
        </w:rPr>
        <w:t>学习“目”字的拼音及其他汉字基础知识，可以通过多种方式进行。利用现代技术手段，如汉语拼音学习软件或者在线课程，可以帮助初学者快速入门。阅读经典的中文书籍，尤其是那些包含大量常用汉字的故事书，不仅能增加词汇量，还能加深对汉字文化的理解。参加汉语角或是与其他汉语爱好者交流，也是一种有效提升汉语水平的好方法。</w:t>
      </w:r>
    </w:p>
    <w:p w14:paraId="203613D9" w14:textId="77777777" w:rsidR="00010066" w:rsidRDefault="00010066">
      <w:pPr>
        <w:rPr>
          <w:rFonts w:hint="eastAsia"/>
        </w:rPr>
      </w:pPr>
    </w:p>
    <w:p w14:paraId="17C7438B" w14:textId="77777777" w:rsidR="00010066" w:rsidRDefault="00010066">
      <w:pPr>
        <w:rPr>
          <w:rFonts w:hint="eastAsia"/>
        </w:rPr>
      </w:pPr>
    </w:p>
    <w:p w14:paraId="34C50E99" w14:textId="77777777" w:rsidR="00010066" w:rsidRDefault="00010066">
      <w:pPr>
        <w:rPr>
          <w:rFonts w:hint="eastAsia"/>
        </w:rPr>
      </w:pPr>
      <w:r>
        <w:rPr>
          <w:rFonts w:hint="eastAsia"/>
        </w:rPr>
        <w:t>最后的总结</w:t>
      </w:r>
    </w:p>
    <w:p w14:paraId="1F057454" w14:textId="77777777" w:rsidR="00010066" w:rsidRDefault="00010066">
      <w:pPr>
        <w:rPr>
          <w:rFonts w:hint="eastAsia"/>
        </w:rPr>
      </w:pPr>
      <w:r>
        <w:rPr>
          <w:rFonts w:hint="eastAsia"/>
        </w:rPr>
        <w:t>“目”字作为汉语中的一个重要组成部分，其拼音“mù”是我们理解和使用这一语言的基础之一。了解它的起源、演变过程以及文化背景，有助于我们更深入地认识汉字的魅力，并为学习汉语打下坚实的基础。无论是汉语学习者还是对中国文化感兴趣的朋友们，都可以从探究这些看似简单却富含深意的汉字开始，踏上一段丰富多彩的学习之旅。</w:t>
      </w:r>
    </w:p>
    <w:p w14:paraId="236C2C34" w14:textId="77777777" w:rsidR="00010066" w:rsidRDefault="00010066">
      <w:pPr>
        <w:rPr>
          <w:rFonts w:hint="eastAsia"/>
        </w:rPr>
      </w:pPr>
    </w:p>
    <w:p w14:paraId="00EF88AE" w14:textId="77777777" w:rsidR="00010066" w:rsidRDefault="00010066">
      <w:pPr>
        <w:rPr>
          <w:rFonts w:hint="eastAsia"/>
        </w:rPr>
      </w:pPr>
    </w:p>
    <w:p w14:paraId="3FDBC328" w14:textId="77777777" w:rsidR="00010066" w:rsidRDefault="00010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E9D38" w14:textId="46121C7D" w:rsidR="00021E75" w:rsidRDefault="00021E75"/>
    <w:sectPr w:rsidR="0002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75"/>
    <w:rsid w:val="00010066"/>
    <w:rsid w:val="00021E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6121A-C83A-465C-A693-B2DCB7D0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