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43E2" w14:textId="77777777" w:rsidR="00BD1DB8" w:rsidRDefault="00BD1DB8">
      <w:pPr>
        <w:rPr>
          <w:rFonts w:hint="eastAsia"/>
        </w:rPr>
      </w:pPr>
      <w:r>
        <w:rPr>
          <w:rFonts w:hint="eastAsia"/>
        </w:rPr>
        <w:t>眠眸的拼音</w:t>
      </w:r>
    </w:p>
    <w:p w14:paraId="756DA6DF" w14:textId="77777777" w:rsidR="00BD1DB8" w:rsidRDefault="00BD1DB8">
      <w:pPr>
        <w:rPr>
          <w:rFonts w:hint="eastAsia"/>
        </w:rPr>
      </w:pPr>
      <w:r>
        <w:rPr>
          <w:rFonts w:hint="eastAsia"/>
        </w:rPr>
        <w:t>眠眸，“mián móu”，这两个字组合在一起，似乎并不常见于正式的汉语词汇中，但它们各自有着独特的意义和美感。"眠"指的是睡眠，是生物体为了恢复精力而进行的一种自然状态；"眸"则是指眼睛中的瞳仁，更广泛地用来形容眼睛。将两者结合，虽然不是一个标准词语，却能引发无限遐想：闭目养神、甜美的梦境、或是那双仿佛诉说着千言万语的眼睛。</w:t>
      </w:r>
    </w:p>
    <w:p w14:paraId="60569AB1" w14:textId="77777777" w:rsidR="00BD1DB8" w:rsidRDefault="00BD1DB8">
      <w:pPr>
        <w:rPr>
          <w:rFonts w:hint="eastAsia"/>
        </w:rPr>
      </w:pPr>
    </w:p>
    <w:p w14:paraId="4E6FF149" w14:textId="77777777" w:rsidR="00BD1DB8" w:rsidRDefault="00BD1DB8">
      <w:pPr>
        <w:rPr>
          <w:rFonts w:hint="eastAsia"/>
        </w:rPr>
      </w:pPr>
    </w:p>
    <w:p w14:paraId="07CDD098" w14:textId="77777777" w:rsidR="00BD1DB8" w:rsidRDefault="00BD1DB8">
      <w:pPr>
        <w:rPr>
          <w:rFonts w:hint="eastAsia"/>
        </w:rPr>
      </w:pPr>
      <w:r>
        <w:rPr>
          <w:rFonts w:hint="eastAsia"/>
        </w:rPr>
        <w:t>关于“眠”</w:t>
      </w:r>
    </w:p>
    <w:p w14:paraId="0D7D9DF8" w14:textId="77777777" w:rsidR="00BD1DB8" w:rsidRDefault="00BD1DB8">
      <w:pPr>
        <w:rPr>
          <w:rFonts w:hint="eastAsia"/>
        </w:rPr>
      </w:pPr>
      <w:r>
        <w:rPr>
          <w:rFonts w:hint="eastAsia"/>
        </w:rPr>
        <w:t>“眠”字，在汉语中代表着一种静谧与休息的状态。无论是人还是动物，都需要通过睡眠来维持生命活动。在忙碌的一天后，一个舒适的睡眠可以帮助我们消除疲劳，恢复体力。而在文学作品中，“眠”往往被赋予了更多的诗意和浪漫色彩，比如“春眠不觉晓，处处闻啼鸟”，用简洁的语言描绘出了春天早晨的美好景象。</w:t>
      </w:r>
    </w:p>
    <w:p w14:paraId="5BFBB0AC" w14:textId="77777777" w:rsidR="00BD1DB8" w:rsidRDefault="00BD1DB8">
      <w:pPr>
        <w:rPr>
          <w:rFonts w:hint="eastAsia"/>
        </w:rPr>
      </w:pPr>
    </w:p>
    <w:p w14:paraId="1145A599" w14:textId="77777777" w:rsidR="00BD1DB8" w:rsidRDefault="00BD1DB8">
      <w:pPr>
        <w:rPr>
          <w:rFonts w:hint="eastAsia"/>
        </w:rPr>
      </w:pPr>
    </w:p>
    <w:p w14:paraId="57D60A91" w14:textId="77777777" w:rsidR="00BD1DB8" w:rsidRDefault="00BD1DB8">
      <w:pPr>
        <w:rPr>
          <w:rFonts w:hint="eastAsia"/>
        </w:rPr>
      </w:pPr>
      <w:r>
        <w:rPr>
          <w:rFonts w:hint="eastAsia"/>
        </w:rPr>
        <w:t>关于“眸”</w:t>
      </w:r>
    </w:p>
    <w:p w14:paraId="0C76E7DA" w14:textId="77777777" w:rsidR="00BD1DB8" w:rsidRDefault="00BD1DB8">
      <w:pPr>
        <w:rPr>
          <w:rFonts w:hint="eastAsia"/>
        </w:rPr>
      </w:pPr>
      <w:r>
        <w:rPr>
          <w:rFonts w:hint="eastAsia"/>
        </w:rPr>
        <w:t>“眸”字，则更多地带有一种深情和灵动的感觉。眼睛是心灵的窗户，透过这扇窗户，我们可以看到一个人内心的世界。在中国古典诗词中，对眼睛的描写常常充满了情感和意境，如“回眸一笑百媚生，六宫粉黛无颜色”，通过对眸子的描述展现了人物的独特魅力和情感世界。眼睛不仅仅用于观察外部世界，它也是人们表达情感的重要方式之一。</w:t>
      </w:r>
    </w:p>
    <w:p w14:paraId="20CFA4EB" w14:textId="77777777" w:rsidR="00BD1DB8" w:rsidRDefault="00BD1DB8">
      <w:pPr>
        <w:rPr>
          <w:rFonts w:hint="eastAsia"/>
        </w:rPr>
      </w:pPr>
    </w:p>
    <w:p w14:paraId="05EB3FCC" w14:textId="77777777" w:rsidR="00BD1DB8" w:rsidRDefault="00BD1DB8">
      <w:pPr>
        <w:rPr>
          <w:rFonts w:hint="eastAsia"/>
        </w:rPr>
      </w:pPr>
    </w:p>
    <w:p w14:paraId="3B1FCADA" w14:textId="77777777" w:rsidR="00BD1DB8" w:rsidRDefault="00BD1DB8">
      <w:pPr>
        <w:rPr>
          <w:rFonts w:hint="eastAsia"/>
        </w:rPr>
      </w:pPr>
      <w:r>
        <w:rPr>
          <w:rFonts w:hint="eastAsia"/>
        </w:rPr>
        <w:t>眠眸的想象空间</w:t>
      </w:r>
    </w:p>
    <w:p w14:paraId="31B15DBA" w14:textId="77777777" w:rsidR="00BD1DB8" w:rsidRDefault="00BD1DB8">
      <w:pPr>
        <w:rPr>
          <w:rFonts w:hint="eastAsia"/>
        </w:rPr>
      </w:pPr>
      <w:r>
        <w:rPr>
          <w:rFonts w:hint="eastAsia"/>
        </w:rPr>
        <w:t>尽管“眠眸”并不是一个固定的词汇，但它提供了丰富的想象空间。可以想象在一个宁静的夜晚，月光洒落在大地上，万物沉睡，每个人都在自己的梦境中遨游。在这个时候，那些平日里明亮动人的眸子也暂时闭合，进入了一个无声的世界。或者想象一位深思熟虑的诗人，在寂静的夜里凝视着远方，他的眼神中透露出深深的思索和感悟，如同夜空中闪烁的星辰，虽不言语，但却充满力量。</w:t>
      </w:r>
    </w:p>
    <w:p w14:paraId="5D17EA03" w14:textId="77777777" w:rsidR="00BD1DB8" w:rsidRDefault="00BD1DB8">
      <w:pPr>
        <w:rPr>
          <w:rFonts w:hint="eastAsia"/>
        </w:rPr>
      </w:pPr>
    </w:p>
    <w:p w14:paraId="42875C13" w14:textId="77777777" w:rsidR="00BD1DB8" w:rsidRDefault="00BD1DB8">
      <w:pPr>
        <w:rPr>
          <w:rFonts w:hint="eastAsia"/>
        </w:rPr>
      </w:pPr>
    </w:p>
    <w:p w14:paraId="13FAAB02" w14:textId="77777777" w:rsidR="00BD1DB8" w:rsidRDefault="00BD1DB8">
      <w:pPr>
        <w:rPr>
          <w:rFonts w:hint="eastAsia"/>
        </w:rPr>
      </w:pPr>
      <w:r>
        <w:rPr>
          <w:rFonts w:hint="eastAsia"/>
        </w:rPr>
        <w:t>最后的总结</w:t>
      </w:r>
    </w:p>
    <w:p w14:paraId="3A54DE0D" w14:textId="77777777" w:rsidR="00BD1DB8" w:rsidRDefault="00BD1DB8">
      <w:pPr>
        <w:rPr>
          <w:rFonts w:hint="eastAsia"/>
        </w:rPr>
      </w:pPr>
      <w:r>
        <w:rPr>
          <w:rFonts w:hint="eastAsia"/>
        </w:rPr>
        <w:t>通过探索“眠眸”的拼音及其背后的意义，我们不仅能够更加深入地理解汉字的魅力，还能够感受到汉语中蕴含的深厚文化底蕴。每一个字、每一个词都是中华文化的瑰宝，值得我们去细细品味和探索。希望这篇介绍能够激发你对汉语学习的兴趣，以及对中国传统文化的热爱。</w:t>
      </w:r>
    </w:p>
    <w:p w14:paraId="385B6F99" w14:textId="77777777" w:rsidR="00BD1DB8" w:rsidRDefault="00BD1DB8">
      <w:pPr>
        <w:rPr>
          <w:rFonts w:hint="eastAsia"/>
        </w:rPr>
      </w:pPr>
    </w:p>
    <w:p w14:paraId="5677E905" w14:textId="77777777" w:rsidR="00BD1DB8" w:rsidRDefault="00BD1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EDBAC" w14:textId="26D50D9C" w:rsidR="00EA4DB6" w:rsidRDefault="00EA4DB6"/>
    <w:sectPr w:rsidR="00EA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6"/>
    <w:rsid w:val="00B42149"/>
    <w:rsid w:val="00BD1DB8"/>
    <w:rsid w:val="00E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EC9D6-9486-4D64-A69A-74B1325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