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0F17" w14:textId="77777777" w:rsidR="00DD78F5" w:rsidRDefault="00DD78F5">
      <w:pPr>
        <w:rPr>
          <w:rFonts w:hint="eastAsia"/>
        </w:rPr>
      </w:pPr>
    </w:p>
    <w:p w14:paraId="2D8BD91E" w14:textId="77777777" w:rsidR="00DD78F5" w:rsidRDefault="00DD78F5">
      <w:pPr>
        <w:rPr>
          <w:rFonts w:hint="eastAsia"/>
        </w:rPr>
      </w:pPr>
      <w:r>
        <w:rPr>
          <w:rFonts w:hint="eastAsia"/>
        </w:rPr>
        <w:t>眸的拼音和组词组</w:t>
      </w:r>
    </w:p>
    <w:p w14:paraId="6B4C4B8E" w14:textId="77777777" w:rsidR="00DD78F5" w:rsidRDefault="00DD78F5">
      <w:pPr>
        <w:rPr>
          <w:rFonts w:hint="eastAsia"/>
        </w:rPr>
      </w:pPr>
      <w:r>
        <w:rPr>
          <w:rFonts w:hint="eastAsia"/>
        </w:rPr>
        <w:t>眸，这个汉字承载着丰富的文化内涵和独特的美感。首先从它的拼音入手，“眸”字的拼音是“móu”，在汉语拼音体系中属于二声。它不仅代表了眼睛中的瞳孔部分，更是美丽、智慧与情感的象征。</w:t>
      </w:r>
    </w:p>
    <w:p w14:paraId="134F5211" w14:textId="77777777" w:rsidR="00DD78F5" w:rsidRDefault="00DD78F5">
      <w:pPr>
        <w:rPr>
          <w:rFonts w:hint="eastAsia"/>
        </w:rPr>
      </w:pPr>
    </w:p>
    <w:p w14:paraId="1959C32A" w14:textId="77777777" w:rsidR="00DD78F5" w:rsidRDefault="00DD78F5">
      <w:pPr>
        <w:rPr>
          <w:rFonts w:hint="eastAsia"/>
        </w:rPr>
      </w:pPr>
    </w:p>
    <w:p w14:paraId="6B2ECABC" w14:textId="77777777" w:rsidR="00DD78F5" w:rsidRDefault="00DD78F5">
      <w:pPr>
        <w:rPr>
          <w:rFonts w:hint="eastAsia"/>
        </w:rPr>
      </w:pPr>
      <w:r>
        <w:rPr>
          <w:rFonts w:hint="eastAsia"/>
        </w:rPr>
        <w:t>眸的含义及其文化背景</w:t>
      </w:r>
    </w:p>
    <w:p w14:paraId="46FAA26B" w14:textId="77777777" w:rsidR="00DD78F5" w:rsidRDefault="00DD78F5">
      <w:pPr>
        <w:rPr>
          <w:rFonts w:hint="eastAsia"/>
        </w:rPr>
      </w:pPr>
      <w:r>
        <w:rPr>
          <w:rFonts w:hint="eastAsia"/>
        </w:rPr>
        <w:t>在中国古代文学作品中，“眸”常常被用来描绘人物的眼神美。例如，在古典诗词里，“秋水共长天一色，落霞与孤鹜齐飞”的优美意境中，人们常用“秋波”来形容女子清澈明亮的眼睛，这里的“波”即指眼眸。眸还经常出现在描述深情对视的情境中，寓意着两人之间深厚的情感交流。可以说，眸不仅仅是一个生理学上的概念，更是一种文化符号，传递着丰富的情感色彩。</w:t>
      </w:r>
    </w:p>
    <w:p w14:paraId="635E43B7" w14:textId="77777777" w:rsidR="00DD78F5" w:rsidRDefault="00DD78F5">
      <w:pPr>
        <w:rPr>
          <w:rFonts w:hint="eastAsia"/>
        </w:rPr>
      </w:pPr>
    </w:p>
    <w:p w14:paraId="0E97CD72" w14:textId="77777777" w:rsidR="00DD78F5" w:rsidRDefault="00DD78F5">
      <w:pPr>
        <w:rPr>
          <w:rFonts w:hint="eastAsia"/>
        </w:rPr>
      </w:pPr>
    </w:p>
    <w:p w14:paraId="5A76224B" w14:textId="77777777" w:rsidR="00DD78F5" w:rsidRDefault="00DD78F5">
      <w:pPr>
        <w:rPr>
          <w:rFonts w:hint="eastAsia"/>
        </w:rPr>
      </w:pPr>
      <w:r>
        <w:rPr>
          <w:rFonts w:hint="eastAsia"/>
        </w:rPr>
        <w:t>以“眸”为中心的词语组合</w:t>
      </w:r>
    </w:p>
    <w:p w14:paraId="23CA1702" w14:textId="77777777" w:rsidR="00DD78F5" w:rsidRDefault="00DD78F5">
      <w:pPr>
        <w:rPr>
          <w:rFonts w:hint="eastAsia"/>
        </w:rPr>
      </w:pPr>
      <w:r>
        <w:rPr>
          <w:rFonts w:hint="eastAsia"/>
        </w:rPr>
        <w:t>基于“眸”字，可以组成许多生动形象且富有诗意的词语。“明眸善睐”是其中最著名的成语之一，意指女子的眼睛明亮而灵活，善于用眼神表达感情，给人留下深刻印象。“星眸”则是将眸子比作夜空中闪烁的星星，形容目光如星辰般璀璨夺目。“流眄”也是一种常见的表达，指的是目光流动的样子，给人一种灵动的感觉。</w:t>
      </w:r>
    </w:p>
    <w:p w14:paraId="56404B5A" w14:textId="77777777" w:rsidR="00DD78F5" w:rsidRDefault="00DD78F5">
      <w:pPr>
        <w:rPr>
          <w:rFonts w:hint="eastAsia"/>
        </w:rPr>
      </w:pPr>
    </w:p>
    <w:p w14:paraId="01AB0669" w14:textId="77777777" w:rsidR="00DD78F5" w:rsidRDefault="00DD78F5">
      <w:pPr>
        <w:rPr>
          <w:rFonts w:hint="eastAsia"/>
        </w:rPr>
      </w:pPr>
    </w:p>
    <w:p w14:paraId="37E8429D" w14:textId="77777777" w:rsidR="00DD78F5" w:rsidRDefault="00DD78F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AFEB560" w14:textId="77777777" w:rsidR="00DD78F5" w:rsidRDefault="00DD78F5">
      <w:pPr>
        <w:rPr>
          <w:rFonts w:hint="eastAsia"/>
        </w:rPr>
      </w:pPr>
      <w:r>
        <w:rPr>
          <w:rFonts w:hint="eastAsia"/>
        </w:rPr>
        <w:t>在现代社会，“眸”这个词依旧保持着它的魅力，并在不同的场合得到应用。无论是文学创作还是日常对话，使用“眸”来替代简单的“眼睛”二字，都能增添几分文雅之气。比如，当我们想要赞美一位朋友的眼光独到时，可以说：“你真有双慧眸。”这样的表达既新颖又不失礼貌，能够有效地拉近人与人之间的距离。</w:t>
      </w:r>
    </w:p>
    <w:p w14:paraId="7A0A8AB3" w14:textId="77777777" w:rsidR="00DD78F5" w:rsidRDefault="00DD78F5">
      <w:pPr>
        <w:rPr>
          <w:rFonts w:hint="eastAsia"/>
        </w:rPr>
      </w:pPr>
    </w:p>
    <w:p w14:paraId="6E5314DB" w14:textId="77777777" w:rsidR="00DD78F5" w:rsidRDefault="00DD78F5">
      <w:pPr>
        <w:rPr>
          <w:rFonts w:hint="eastAsia"/>
        </w:rPr>
      </w:pPr>
    </w:p>
    <w:p w14:paraId="26A33045" w14:textId="77777777" w:rsidR="00DD78F5" w:rsidRDefault="00DD78F5">
      <w:pPr>
        <w:rPr>
          <w:rFonts w:hint="eastAsia"/>
        </w:rPr>
      </w:pPr>
      <w:r>
        <w:rPr>
          <w:rFonts w:hint="eastAsia"/>
        </w:rPr>
        <w:t>最后的总结</w:t>
      </w:r>
    </w:p>
    <w:p w14:paraId="03C59C09" w14:textId="77777777" w:rsidR="00DD78F5" w:rsidRDefault="00DD78F5">
      <w:pPr>
        <w:rPr>
          <w:rFonts w:hint="eastAsia"/>
        </w:rPr>
      </w:pPr>
      <w:r>
        <w:rPr>
          <w:rFonts w:hint="eastAsia"/>
        </w:rPr>
        <w:t>“眸”不仅是一个简单的汉字，它蕴含的文化价值和美学意义远远超出了其本身的意义。通过了解“眸”的拼音、含义以及相关词汇，我们不仅能更深入地体会到中华文化的博大精深，也能在实际生活中更加巧妙地运用这一美妙的字眼，为我们的语言增添更多的色彩和韵味。</w:t>
      </w:r>
    </w:p>
    <w:p w14:paraId="4395E69A" w14:textId="77777777" w:rsidR="00DD78F5" w:rsidRDefault="00DD78F5">
      <w:pPr>
        <w:rPr>
          <w:rFonts w:hint="eastAsia"/>
        </w:rPr>
      </w:pPr>
    </w:p>
    <w:p w14:paraId="2198032F" w14:textId="77777777" w:rsidR="00DD78F5" w:rsidRDefault="00DD78F5">
      <w:pPr>
        <w:rPr>
          <w:rFonts w:hint="eastAsia"/>
        </w:rPr>
      </w:pPr>
    </w:p>
    <w:p w14:paraId="3C2F390D" w14:textId="77777777" w:rsidR="00DD78F5" w:rsidRDefault="00DD7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2B6B" w14:textId="5FBEF7A4" w:rsidR="00DE0A17" w:rsidRDefault="00DE0A17"/>
    <w:sectPr w:rsidR="00DE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17"/>
    <w:rsid w:val="00B42149"/>
    <w:rsid w:val="00DD78F5"/>
    <w:rsid w:val="00D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EA915-7C6C-4CDF-9266-4341AF4A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