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1BD7" w14:textId="77777777" w:rsidR="00E46142" w:rsidRDefault="00E46142">
      <w:pPr>
        <w:rPr>
          <w:rFonts w:hint="eastAsia"/>
        </w:rPr>
      </w:pPr>
      <w:r>
        <w:rPr>
          <w:rFonts w:hint="eastAsia"/>
        </w:rPr>
        <w:t>砂轮的拼音：shà lún</w:t>
      </w:r>
    </w:p>
    <w:p w14:paraId="151BB2BE" w14:textId="77777777" w:rsidR="00E46142" w:rsidRDefault="00E46142">
      <w:pPr>
        <w:rPr>
          <w:rFonts w:hint="eastAsia"/>
        </w:rPr>
      </w:pPr>
    </w:p>
    <w:p w14:paraId="6C5D94C9" w14:textId="77777777" w:rsidR="00E46142" w:rsidRDefault="00E46142">
      <w:pPr>
        <w:rPr>
          <w:rFonts w:hint="eastAsia"/>
        </w:rPr>
      </w:pPr>
      <w:r>
        <w:rPr>
          <w:rFonts w:hint="eastAsia"/>
        </w:rPr>
        <w:t>砂轮，作为一种常见的磨削工具，在工业生产及日常生活中扮演着不可或缺的角色。从精密机械加工到家庭DIY项目，砂轮的应用无处不在。它是一种由磨料和结合剂制成的圆形或多边形工具，通过高速旋转对工件进行磨削、切割或抛光处理。在汉语中，砂轮的拼音为“shà lún”，这个发音简单明了，便于记忆。</w:t>
      </w:r>
    </w:p>
    <w:p w14:paraId="75DDAD0F" w14:textId="77777777" w:rsidR="00E46142" w:rsidRDefault="00E46142">
      <w:pPr>
        <w:rPr>
          <w:rFonts w:hint="eastAsia"/>
        </w:rPr>
      </w:pPr>
    </w:p>
    <w:p w14:paraId="76969574" w14:textId="77777777" w:rsidR="00E46142" w:rsidRDefault="00E46142">
      <w:pPr>
        <w:rPr>
          <w:rFonts w:hint="eastAsia"/>
        </w:rPr>
      </w:pPr>
    </w:p>
    <w:p w14:paraId="69E044D1" w14:textId="77777777" w:rsidR="00E46142" w:rsidRDefault="00E46142">
      <w:pPr>
        <w:rPr>
          <w:rFonts w:hint="eastAsia"/>
        </w:rPr>
      </w:pPr>
      <w:r>
        <w:rPr>
          <w:rFonts w:hint="eastAsia"/>
        </w:rPr>
        <w:t>砂轮的历史与发展</w:t>
      </w:r>
    </w:p>
    <w:p w14:paraId="79D83D3D" w14:textId="77777777" w:rsidR="00E46142" w:rsidRDefault="00E46142">
      <w:pPr>
        <w:rPr>
          <w:rFonts w:hint="eastAsia"/>
        </w:rPr>
      </w:pPr>
    </w:p>
    <w:p w14:paraId="4602135D" w14:textId="77777777" w:rsidR="00E46142" w:rsidRDefault="00E46142">
      <w:pPr>
        <w:rPr>
          <w:rFonts w:hint="eastAsia"/>
        </w:rPr>
      </w:pPr>
      <w:r>
        <w:rPr>
          <w:rFonts w:hint="eastAsia"/>
        </w:rPr>
        <w:t>砂轮的历史可以追溯到19世纪末期，随着工业革命的到来，金属加工的需求日益增长，传统的手工打磨方式已经无法满足生产效率的要求。于是，人们开始寻找更高效的方法来处理金属表面。早期的砂轮主要采用天然磨料如刚玉和石英等材料制作而成。随着科技的进步，人工合成的磨料逐渐取代了天然磨料，使得砂轮的质量更加稳定，性能也得到了极大的提升。</w:t>
      </w:r>
    </w:p>
    <w:p w14:paraId="195DE74F" w14:textId="77777777" w:rsidR="00E46142" w:rsidRDefault="00E46142">
      <w:pPr>
        <w:rPr>
          <w:rFonts w:hint="eastAsia"/>
        </w:rPr>
      </w:pPr>
    </w:p>
    <w:p w14:paraId="31E6CCAE" w14:textId="77777777" w:rsidR="00E46142" w:rsidRDefault="00E46142">
      <w:pPr>
        <w:rPr>
          <w:rFonts w:hint="eastAsia"/>
        </w:rPr>
      </w:pPr>
    </w:p>
    <w:p w14:paraId="0510B676" w14:textId="77777777" w:rsidR="00E46142" w:rsidRDefault="00E46142">
      <w:pPr>
        <w:rPr>
          <w:rFonts w:hint="eastAsia"/>
        </w:rPr>
      </w:pPr>
      <w:r>
        <w:rPr>
          <w:rFonts w:hint="eastAsia"/>
        </w:rPr>
        <w:t>砂轮的构造与分类</w:t>
      </w:r>
    </w:p>
    <w:p w14:paraId="1140CC40" w14:textId="77777777" w:rsidR="00E46142" w:rsidRDefault="00E46142">
      <w:pPr>
        <w:rPr>
          <w:rFonts w:hint="eastAsia"/>
        </w:rPr>
      </w:pPr>
    </w:p>
    <w:p w14:paraId="3F4F826F" w14:textId="77777777" w:rsidR="00E46142" w:rsidRDefault="00E46142">
      <w:pPr>
        <w:rPr>
          <w:rFonts w:hint="eastAsia"/>
        </w:rPr>
      </w:pPr>
      <w:r>
        <w:rPr>
          <w:rFonts w:hint="eastAsia"/>
        </w:rPr>
        <w:t>砂轮的构造主要包括磨料颗粒、结合剂以及气孔三大部分。其中，磨料颗粒是实现切削功能的关键成分；结合剂则负责将这些磨粒牢固地粘结在一起；而适量分布的气孔有助于散热和排屑，防止过热损伤工件。根据不同的用途和特性，砂轮可分为多种类型，例如按形状可区分为平型、碗型、杯型等；按照所用磨料的不同又可分为氧化铝砂轮、碳化硅砂轮等。每种类型的砂轮都有其特定的应用场景和技术要求。</w:t>
      </w:r>
    </w:p>
    <w:p w14:paraId="3BDA57F5" w14:textId="77777777" w:rsidR="00E46142" w:rsidRDefault="00E46142">
      <w:pPr>
        <w:rPr>
          <w:rFonts w:hint="eastAsia"/>
        </w:rPr>
      </w:pPr>
    </w:p>
    <w:p w14:paraId="6E71CF15" w14:textId="77777777" w:rsidR="00E46142" w:rsidRDefault="00E46142">
      <w:pPr>
        <w:rPr>
          <w:rFonts w:hint="eastAsia"/>
        </w:rPr>
      </w:pPr>
    </w:p>
    <w:p w14:paraId="00F674E4" w14:textId="77777777" w:rsidR="00E46142" w:rsidRDefault="00E46142">
      <w:pPr>
        <w:rPr>
          <w:rFonts w:hint="eastAsia"/>
        </w:rPr>
      </w:pPr>
      <w:r>
        <w:rPr>
          <w:rFonts w:hint="eastAsia"/>
        </w:rPr>
        <w:t>砂轮的选择与使用注意事项</w:t>
      </w:r>
    </w:p>
    <w:p w14:paraId="2F5271DE" w14:textId="77777777" w:rsidR="00E46142" w:rsidRDefault="00E46142">
      <w:pPr>
        <w:rPr>
          <w:rFonts w:hint="eastAsia"/>
        </w:rPr>
      </w:pPr>
    </w:p>
    <w:p w14:paraId="24478102" w14:textId="77777777" w:rsidR="00E46142" w:rsidRDefault="00E46142">
      <w:pPr>
        <w:rPr>
          <w:rFonts w:hint="eastAsia"/>
        </w:rPr>
      </w:pPr>
      <w:r>
        <w:rPr>
          <w:rFonts w:hint="eastAsia"/>
        </w:rPr>
        <w:t>正确选择和使用砂轮对于保证加工质量和安全至关重要。首先需要考虑的是被加工材料的硬度和韧性，这决定了应该选用何种材质的磨料。其次要关注砂轮的工作速度范围是否匹配设备转速，并确保安装稳固可靠。在操作过程中务必佩戴适当的防护装备，如护目镜、口罩等，避免吸入粉尘造成健康危害。定期检查砂轮的状态，一旦发现磨损严重或存在裂纹等问题应及时更换，以防止意外发生。</w:t>
      </w:r>
    </w:p>
    <w:p w14:paraId="63164B26" w14:textId="77777777" w:rsidR="00E46142" w:rsidRDefault="00E46142">
      <w:pPr>
        <w:rPr>
          <w:rFonts w:hint="eastAsia"/>
        </w:rPr>
      </w:pPr>
    </w:p>
    <w:p w14:paraId="6D3AD5DF" w14:textId="77777777" w:rsidR="00E46142" w:rsidRDefault="00E46142">
      <w:pPr>
        <w:rPr>
          <w:rFonts w:hint="eastAsia"/>
        </w:rPr>
      </w:pPr>
    </w:p>
    <w:p w14:paraId="7A7D2036" w14:textId="77777777" w:rsidR="00E46142" w:rsidRDefault="00E46142">
      <w:pPr>
        <w:rPr>
          <w:rFonts w:hint="eastAsia"/>
        </w:rPr>
      </w:pPr>
      <w:r>
        <w:rPr>
          <w:rFonts w:hint="eastAsia"/>
        </w:rPr>
        <w:t>砂轮的发展趋势</w:t>
      </w:r>
    </w:p>
    <w:p w14:paraId="00826097" w14:textId="77777777" w:rsidR="00E46142" w:rsidRDefault="00E46142">
      <w:pPr>
        <w:rPr>
          <w:rFonts w:hint="eastAsia"/>
        </w:rPr>
      </w:pPr>
    </w:p>
    <w:p w14:paraId="444EFCF7" w14:textId="77777777" w:rsidR="00E46142" w:rsidRDefault="00E46142">
      <w:pPr>
        <w:rPr>
          <w:rFonts w:hint="eastAsia"/>
        </w:rPr>
      </w:pPr>
      <w:r>
        <w:rPr>
          <w:rFonts w:hint="eastAsia"/>
        </w:rPr>
        <w:t>随着现代制造业向着高精度、高效能方向不断发展，砂轮技术也在不断创新进步。新型高性能磨料的研发使砂轮具备更好的耐磨性和抗冲击性；智能控制系统的应用让磨削过程更加精准可控；绿色环保理念促使行业探索更加环保友好的生产工艺。未来，我们可以期待看到更多智能化、定制化的砂轮产品问世，为各行各业提供更为优质的解决方案。</w:t>
      </w:r>
    </w:p>
    <w:p w14:paraId="59575520" w14:textId="77777777" w:rsidR="00E46142" w:rsidRDefault="00E46142">
      <w:pPr>
        <w:rPr>
          <w:rFonts w:hint="eastAsia"/>
        </w:rPr>
      </w:pPr>
    </w:p>
    <w:p w14:paraId="186C9F83" w14:textId="77777777" w:rsidR="00E46142" w:rsidRDefault="00E46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DEB35" w14:textId="06698053" w:rsidR="00333F32" w:rsidRDefault="00333F32"/>
    <w:sectPr w:rsidR="0033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32"/>
    <w:rsid w:val="00333F32"/>
    <w:rsid w:val="00B42149"/>
    <w:rsid w:val="00E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7B4C-253B-452D-9DBD-B8BE8DC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