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A4C98" w14:textId="77777777" w:rsidR="006A2615" w:rsidRDefault="006A2615">
      <w:pPr>
        <w:rPr>
          <w:rFonts w:hint="eastAsia"/>
        </w:rPr>
      </w:pPr>
      <w:r>
        <w:rPr>
          <w:rFonts w:hint="eastAsia"/>
        </w:rPr>
        <w:t>神记的拼音</w:t>
      </w:r>
    </w:p>
    <w:p w14:paraId="4DE66390" w14:textId="77777777" w:rsidR="006A2615" w:rsidRDefault="006A2615">
      <w:pPr>
        <w:rPr>
          <w:rFonts w:hint="eastAsia"/>
        </w:rPr>
      </w:pPr>
      <w:r>
        <w:rPr>
          <w:rFonts w:hint="eastAsia"/>
        </w:rPr>
        <w:t>“神记”在汉语中的拼音是“shén jì”。这两个字分别代表着不同的含义，组合在一起时，则可以引发出丰富的想象与深远的意义。“神”（shén）通常指代神秘、神圣或是超自然的力量，它在中国文化中占有重要位置，既关联到宗教信仰，也涉及到传统神话故事。而“记”（jì）则意味着记录、记忆或标志性的事件或事物。因此，“神记”（shén jì）这个词组可被理解为对神秘事物或神圣事件的记载。</w:t>
      </w:r>
    </w:p>
    <w:p w14:paraId="2FE95D18" w14:textId="77777777" w:rsidR="006A2615" w:rsidRDefault="006A2615">
      <w:pPr>
        <w:rPr>
          <w:rFonts w:hint="eastAsia"/>
        </w:rPr>
      </w:pPr>
    </w:p>
    <w:p w14:paraId="2C7A6828" w14:textId="77777777" w:rsidR="006A2615" w:rsidRDefault="006A2615">
      <w:pPr>
        <w:rPr>
          <w:rFonts w:hint="eastAsia"/>
        </w:rPr>
      </w:pPr>
    </w:p>
    <w:p w14:paraId="1DB3C789" w14:textId="77777777" w:rsidR="006A2615" w:rsidRDefault="006A2615">
      <w:pPr>
        <w:rPr>
          <w:rFonts w:hint="eastAsia"/>
        </w:rPr>
      </w:pPr>
      <w:r>
        <w:rPr>
          <w:rFonts w:hint="eastAsia"/>
        </w:rPr>
        <w:t>历史渊源</w:t>
      </w:r>
    </w:p>
    <w:p w14:paraId="7E3F64B6" w14:textId="77777777" w:rsidR="006A2615" w:rsidRDefault="006A2615">
      <w:pPr>
        <w:rPr>
          <w:rFonts w:hint="eastAsia"/>
        </w:rPr>
      </w:pPr>
      <w:r>
        <w:rPr>
          <w:rFonts w:hint="eastAsia"/>
        </w:rPr>
        <w:t>从历史的角度来看，“神记”这一概念贯穿了中国悠久的历史长河。古代文献中不乏对各种神迹、奇迹以及神秘现象的描述和记录，这些记录不仅是对当时社会文化的反映，也是后人研究古代信仰体系的重要资料。例如，《山海经》这部古老的地理著作中就包含了大量关于奇异生物和神秘地点的记载，它们都是古人对于未知世界探索的见证。</w:t>
      </w:r>
    </w:p>
    <w:p w14:paraId="7B5371FC" w14:textId="77777777" w:rsidR="006A2615" w:rsidRDefault="006A2615">
      <w:pPr>
        <w:rPr>
          <w:rFonts w:hint="eastAsia"/>
        </w:rPr>
      </w:pPr>
    </w:p>
    <w:p w14:paraId="420A5841" w14:textId="77777777" w:rsidR="006A2615" w:rsidRDefault="006A2615">
      <w:pPr>
        <w:rPr>
          <w:rFonts w:hint="eastAsia"/>
        </w:rPr>
      </w:pPr>
    </w:p>
    <w:p w14:paraId="7307B8F9" w14:textId="77777777" w:rsidR="006A2615" w:rsidRDefault="006A2615">
      <w:pPr>
        <w:rPr>
          <w:rFonts w:hint="eastAsia"/>
        </w:rPr>
      </w:pPr>
      <w:r>
        <w:rPr>
          <w:rFonts w:hint="eastAsia"/>
        </w:rPr>
        <w:t>文学作品中的体现</w:t>
      </w:r>
    </w:p>
    <w:p w14:paraId="3D4C2E90" w14:textId="77777777" w:rsidR="006A2615" w:rsidRDefault="006A2615">
      <w:pPr>
        <w:rPr>
          <w:rFonts w:hint="eastAsia"/>
        </w:rPr>
      </w:pPr>
      <w:r>
        <w:rPr>
          <w:rFonts w:hint="eastAsia"/>
        </w:rPr>
        <w:t>在文学领域，“神记”的元素同样丰富多彩。许多古典小说如《西游记》、《聊斋志异》等都充满了神魔、妖仙的故事，这些故事不仅展现了作者天马行空的想象力，还隐含着对人性善恶的探讨和社会现实的批判。通过这些作品，读者不仅能体验到惊险刺激的情节，还能感受到传统文化的魅力。</w:t>
      </w:r>
    </w:p>
    <w:p w14:paraId="4297EA62" w14:textId="77777777" w:rsidR="006A2615" w:rsidRDefault="006A2615">
      <w:pPr>
        <w:rPr>
          <w:rFonts w:hint="eastAsia"/>
        </w:rPr>
      </w:pPr>
    </w:p>
    <w:p w14:paraId="13D604B2" w14:textId="77777777" w:rsidR="006A2615" w:rsidRDefault="006A2615">
      <w:pPr>
        <w:rPr>
          <w:rFonts w:hint="eastAsia"/>
        </w:rPr>
      </w:pPr>
    </w:p>
    <w:p w14:paraId="00877113" w14:textId="77777777" w:rsidR="006A2615" w:rsidRDefault="006A2615">
      <w:pPr>
        <w:rPr>
          <w:rFonts w:hint="eastAsia"/>
        </w:rPr>
      </w:pPr>
      <w:r>
        <w:rPr>
          <w:rFonts w:hint="eastAsia"/>
        </w:rPr>
        <w:t>现代视角下的“神记”</w:t>
      </w:r>
    </w:p>
    <w:p w14:paraId="7881568F" w14:textId="77777777" w:rsidR="006A2615" w:rsidRDefault="006A2615">
      <w:pPr>
        <w:rPr>
          <w:rFonts w:hint="eastAsia"/>
        </w:rPr>
      </w:pPr>
      <w:r>
        <w:rPr>
          <w:rFonts w:hint="eastAsia"/>
        </w:rPr>
        <w:t>进入现代社会，“神记”的概念有了新的诠释和发展。随着科学技术的进步，人们对自然界的认识日益深入，很多过去被认为是神迹的现象现在都有了科学解释。然而，“神记”作为一种文化现象，依然深深植根于人们的心中。影视作品、网络游戏等领域常常借鉴“神记”元素，创造出一个又一个令人向往的幻想世界，满足了当代人在快节奏生活中对神秘和奇幻的向往。</w:t>
      </w:r>
    </w:p>
    <w:p w14:paraId="58493699" w14:textId="77777777" w:rsidR="006A2615" w:rsidRDefault="006A2615">
      <w:pPr>
        <w:rPr>
          <w:rFonts w:hint="eastAsia"/>
        </w:rPr>
      </w:pPr>
    </w:p>
    <w:p w14:paraId="72442C45" w14:textId="77777777" w:rsidR="006A2615" w:rsidRDefault="006A2615">
      <w:pPr>
        <w:rPr>
          <w:rFonts w:hint="eastAsia"/>
        </w:rPr>
      </w:pPr>
    </w:p>
    <w:p w14:paraId="47EEC1B7" w14:textId="77777777" w:rsidR="006A2615" w:rsidRDefault="006A2615">
      <w:pPr>
        <w:rPr>
          <w:rFonts w:hint="eastAsia"/>
        </w:rPr>
      </w:pPr>
      <w:r>
        <w:rPr>
          <w:rFonts w:hint="eastAsia"/>
        </w:rPr>
        <w:t>最后的总结</w:t>
      </w:r>
    </w:p>
    <w:p w14:paraId="4DB71CBD" w14:textId="77777777" w:rsidR="006A2615" w:rsidRDefault="006A2615">
      <w:pPr>
        <w:rPr>
          <w:rFonts w:hint="eastAsia"/>
        </w:rPr>
      </w:pPr>
      <w:r>
        <w:rPr>
          <w:rFonts w:hint="eastAsia"/>
        </w:rPr>
        <w:t>“神记”的拼音虽然简单，但它背后所蕴含的文化价值和精神内涵却是无穷无尽的。无论是作为历史文献中的神秘记载，还是现代娱乐产业中的创意源泉，“神记”都在以自己的方式讲述着人类对未知世界的永恒追求和探索欲望。它提醒我们，在追求科技进步的同时，也不应忘记那些曾经赋予我们无限遐想的传统智慧和文化遗产。</w:t>
      </w:r>
    </w:p>
    <w:p w14:paraId="2FC2E484" w14:textId="77777777" w:rsidR="006A2615" w:rsidRDefault="006A2615">
      <w:pPr>
        <w:rPr>
          <w:rFonts w:hint="eastAsia"/>
        </w:rPr>
      </w:pPr>
    </w:p>
    <w:p w14:paraId="4A5094EC" w14:textId="77777777" w:rsidR="006A2615" w:rsidRDefault="006A2615">
      <w:pPr>
        <w:rPr>
          <w:rFonts w:hint="eastAsia"/>
        </w:rPr>
      </w:pPr>
      <w:r>
        <w:rPr>
          <w:rFonts w:hint="eastAsia"/>
        </w:rPr>
        <w:t>本文是由每日作文网(2345lzwz.com)为大家创作</w:t>
      </w:r>
    </w:p>
    <w:p w14:paraId="63601DFD" w14:textId="62C568C1" w:rsidR="00207ADA" w:rsidRDefault="00207ADA"/>
    <w:sectPr w:rsidR="00207A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DA"/>
    <w:rsid w:val="00207ADA"/>
    <w:rsid w:val="006A261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F9ED72-B4A0-421F-96B5-82C08B4A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A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A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A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A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A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A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A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A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A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A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A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A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ADA"/>
    <w:rPr>
      <w:rFonts w:cstheme="majorBidi"/>
      <w:color w:val="2F5496" w:themeColor="accent1" w:themeShade="BF"/>
      <w:sz w:val="28"/>
      <w:szCs w:val="28"/>
    </w:rPr>
  </w:style>
  <w:style w:type="character" w:customStyle="1" w:styleId="50">
    <w:name w:val="标题 5 字符"/>
    <w:basedOn w:val="a0"/>
    <w:link w:val="5"/>
    <w:uiPriority w:val="9"/>
    <w:semiHidden/>
    <w:rsid w:val="00207ADA"/>
    <w:rPr>
      <w:rFonts w:cstheme="majorBidi"/>
      <w:color w:val="2F5496" w:themeColor="accent1" w:themeShade="BF"/>
      <w:sz w:val="24"/>
    </w:rPr>
  </w:style>
  <w:style w:type="character" w:customStyle="1" w:styleId="60">
    <w:name w:val="标题 6 字符"/>
    <w:basedOn w:val="a0"/>
    <w:link w:val="6"/>
    <w:uiPriority w:val="9"/>
    <w:semiHidden/>
    <w:rsid w:val="00207ADA"/>
    <w:rPr>
      <w:rFonts w:cstheme="majorBidi"/>
      <w:b/>
      <w:bCs/>
      <w:color w:val="2F5496" w:themeColor="accent1" w:themeShade="BF"/>
    </w:rPr>
  </w:style>
  <w:style w:type="character" w:customStyle="1" w:styleId="70">
    <w:name w:val="标题 7 字符"/>
    <w:basedOn w:val="a0"/>
    <w:link w:val="7"/>
    <w:uiPriority w:val="9"/>
    <w:semiHidden/>
    <w:rsid w:val="00207ADA"/>
    <w:rPr>
      <w:rFonts w:cstheme="majorBidi"/>
      <w:b/>
      <w:bCs/>
      <w:color w:val="595959" w:themeColor="text1" w:themeTint="A6"/>
    </w:rPr>
  </w:style>
  <w:style w:type="character" w:customStyle="1" w:styleId="80">
    <w:name w:val="标题 8 字符"/>
    <w:basedOn w:val="a0"/>
    <w:link w:val="8"/>
    <w:uiPriority w:val="9"/>
    <w:semiHidden/>
    <w:rsid w:val="00207ADA"/>
    <w:rPr>
      <w:rFonts w:cstheme="majorBidi"/>
      <w:color w:val="595959" w:themeColor="text1" w:themeTint="A6"/>
    </w:rPr>
  </w:style>
  <w:style w:type="character" w:customStyle="1" w:styleId="90">
    <w:name w:val="标题 9 字符"/>
    <w:basedOn w:val="a0"/>
    <w:link w:val="9"/>
    <w:uiPriority w:val="9"/>
    <w:semiHidden/>
    <w:rsid w:val="00207ADA"/>
    <w:rPr>
      <w:rFonts w:eastAsiaTheme="majorEastAsia" w:cstheme="majorBidi"/>
      <w:color w:val="595959" w:themeColor="text1" w:themeTint="A6"/>
    </w:rPr>
  </w:style>
  <w:style w:type="paragraph" w:styleId="a3">
    <w:name w:val="Title"/>
    <w:basedOn w:val="a"/>
    <w:next w:val="a"/>
    <w:link w:val="a4"/>
    <w:uiPriority w:val="10"/>
    <w:qFormat/>
    <w:rsid w:val="00207A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A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A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A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ADA"/>
    <w:pPr>
      <w:spacing w:before="160"/>
      <w:jc w:val="center"/>
    </w:pPr>
    <w:rPr>
      <w:i/>
      <w:iCs/>
      <w:color w:val="404040" w:themeColor="text1" w:themeTint="BF"/>
    </w:rPr>
  </w:style>
  <w:style w:type="character" w:customStyle="1" w:styleId="a8">
    <w:name w:val="引用 字符"/>
    <w:basedOn w:val="a0"/>
    <w:link w:val="a7"/>
    <w:uiPriority w:val="29"/>
    <w:rsid w:val="00207ADA"/>
    <w:rPr>
      <w:i/>
      <w:iCs/>
      <w:color w:val="404040" w:themeColor="text1" w:themeTint="BF"/>
    </w:rPr>
  </w:style>
  <w:style w:type="paragraph" w:styleId="a9">
    <w:name w:val="List Paragraph"/>
    <w:basedOn w:val="a"/>
    <w:uiPriority w:val="34"/>
    <w:qFormat/>
    <w:rsid w:val="00207ADA"/>
    <w:pPr>
      <w:ind w:left="720"/>
      <w:contextualSpacing/>
    </w:pPr>
  </w:style>
  <w:style w:type="character" w:styleId="aa">
    <w:name w:val="Intense Emphasis"/>
    <w:basedOn w:val="a0"/>
    <w:uiPriority w:val="21"/>
    <w:qFormat/>
    <w:rsid w:val="00207ADA"/>
    <w:rPr>
      <w:i/>
      <w:iCs/>
      <w:color w:val="2F5496" w:themeColor="accent1" w:themeShade="BF"/>
    </w:rPr>
  </w:style>
  <w:style w:type="paragraph" w:styleId="ab">
    <w:name w:val="Intense Quote"/>
    <w:basedOn w:val="a"/>
    <w:next w:val="a"/>
    <w:link w:val="ac"/>
    <w:uiPriority w:val="30"/>
    <w:qFormat/>
    <w:rsid w:val="00207A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ADA"/>
    <w:rPr>
      <w:i/>
      <w:iCs/>
      <w:color w:val="2F5496" w:themeColor="accent1" w:themeShade="BF"/>
    </w:rPr>
  </w:style>
  <w:style w:type="character" w:styleId="ad">
    <w:name w:val="Intense Reference"/>
    <w:basedOn w:val="a0"/>
    <w:uiPriority w:val="32"/>
    <w:qFormat/>
    <w:rsid w:val="00207A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