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4E2FC" w14:textId="77777777" w:rsidR="00F570AF" w:rsidRDefault="00F570AF">
      <w:pPr>
        <w:rPr>
          <w:rFonts w:hint="eastAsia"/>
        </w:rPr>
      </w:pPr>
    </w:p>
    <w:p w14:paraId="188F5FAE" w14:textId="77777777" w:rsidR="00F570AF" w:rsidRDefault="00F570AF">
      <w:pPr>
        <w:rPr>
          <w:rFonts w:hint="eastAsia"/>
        </w:rPr>
      </w:pPr>
      <w:r>
        <w:rPr>
          <w:rFonts w:hint="eastAsia"/>
        </w:rPr>
        <w:t>稍的拼音</w:t>
      </w:r>
    </w:p>
    <w:p w14:paraId="404F48D4" w14:textId="77777777" w:rsidR="00F570AF" w:rsidRDefault="00F570AF">
      <w:pPr>
        <w:rPr>
          <w:rFonts w:hint="eastAsia"/>
        </w:rPr>
      </w:pPr>
      <w:r>
        <w:rPr>
          <w:rFonts w:hint="eastAsia"/>
        </w:rPr>
        <w:t>稍，这个字在汉语中的拼音为“shāo”。作为汉字之一，它承载着丰富的意义和用法。在日常生活中，“稍”字常常被用来表达某种程度的变化或状态，比如稍微、稍许等。这些词语不仅体现了汉语中细腻的表达方式，也反映了人们对事物变化微妙之处的关注。</w:t>
      </w:r>
    </w:p>
    <w:p w14:paraId="580513D1" w14:textId="77777777" w:rsidR="00F570AF" w:rsidRDefault="00F570AF">
      <w:pPr>
        <w:rPr>
          <w:rFonts w:hint="eastAsia"/>
        </w:rPr>
      </w:pPr>
    </w:p>
    <w:p w14:paraId="1163F1D3" w14:textId="77777777" w:rsidR="00F570AF" w:rsidRDefault="00F570AF">
      <w:pPr>
        <w:rPr>
          <w:rFonts w:hint="eastAsia"/>
        </w:rPr>
      </w:pPr>
    </w:p>
    <w:p w14:paraId="506EA79F" w14:textId="77777777" w:rsidR="00F570AF" w:rsidRDefault="00F570AF">
      <w:pPr>
        <w:rPr>
          <w:rFonts w:hint="eastAsia"/>
        </w:rPr>
      </w:pPr>
      <w:r>
        <w:rPr>
          <w:rFonts w:hint="eastAsia"/>
        </w:rPr>
        <w:t>稍的基本含义与使用</w:t>
      </w:r>
    </w:p>
    <w:p w14:paraId="147AA833" w14:textId="77777777" w:rsidR="00F570AF" w:rsidRDefault="00F570AF">
      <w:pPr>
        <w:rPr>
          <w:rFonts w:hint="eastAsia"/>
        </w:rPr>
      </w:pPr>
      <w:r>
        <w:rPr>
          <w:rFonts w:hint="eastAsia"/>
        </w:rPr>
        <w:t>从基本意义上讲，“稍”表示程度不大或时间短暂。例如，“稍等一下”意味着请对方等待一小会儿；而“稍好一些”则指情况有所改善，但改善的程度并不大。这种用法展示了汉语中精确表达细微差别的能力。“稍”还常与其他词组合，形成诸如“稍微”、“稍许”这样的常用词组，用于描述轻微的动作或者状态的变化。</w:t>
      </w:r>
    </w:p>
    <w:p w14:paraId="750CC789" w14:textId="77777777" w:rsidR="00F570AF" w:rsidRDefault="00F570AF">
      <w:pPr>
        <w:rPr>
          <w:rFonts w:hint="eastAsia"/>
        </w:rPr>
      </w:pPr>
    </w:p>
    <w:p w14:paraId="3DAB5FA8" w14:textId="77777777" w:rsidR="00F570AF" w:rsidRDefault="00F570AF">
      <w:pPr>
        <w:rPr>
          <w:rFonts w:hint="eastAsia"/>
        </w:rPr>
      </w:pPr>
    </w:p>
    <w:p w14:paraId="6FC693D8" w14:textId="77777777" w:rsidR="00F570AF" w:rsidRDefault="00F570AF">
      <w:pPr>
        <w:rPr>
          <w:rFonts w:hint="eastAsia"/>
        </w:rPr>
      </w:pPr>
      <w:r>
        <w:rPr>
          <w:rFonts w:hint="eastAsia"/>
        </w:rPr>
        <w:t>文化内涵与语言习惯</w:t>
      </w:r>
    </w:p>
    <w:p w14:paraId="3E208A99" w14:textId="77777777" w:rsidR="00F570AF" w:rsidRDefault="00F570AF">
      <w:pPr>
        <w:rPr>
          <w:rFonts w:hint="eastAsia"/>
        </w:rPr>
      </w:pPr>
      <w:r>
        <w:rPr>
          <w:rFonts w:hint="eastAsia"/>
        </w:rPr>
        <w:t>在中华文化中，对细节的关注和对事物变化的敏锐感知是非常重要的价值观念。这反映在语言上，就是像“稍”这样能够精确表达微小变化的词汇的广泛使用。通过使用这类词汇，人们能够在交流中更准确地传达自己的意图和感受，同时也体现了汉语作为一种富有表现力的语言的特点。值得注意的是，在不同的语境下，“稍”的具体含义可能会有所不同，因此理解其使用的背景对于正确把握其意思至关重要。</w:t>
      </w:r>
    </w:p>
    <w:p w14:paraId="096B0D8A" w14:textId="77777777" w:rsidR="00F570AF" w:rsidRDefault="00F570AF">
      <w:pPr>
        <w:rPr>
          <w:rFonts w:hint="eastAsia"/>
        </w:rPr>
      </w:pPr>
    </w:p>
    <w:p w14:paraId="0D30BA40" w14:textId="77777777" w:rsidR="00F570AF" w:rsidRDefault="00F570AF">
      <w:pPr>
        <w:rPr>
          <w:rFonts w:hint="eastAsia"/>
        </w:rPr>
      </w:pPr>
    </w:p>
    <w:p w14:paraId="5E4FC088" w14:textId="77777777" w:rsidR="00F570AF" w:rsidRDefault="00F570AF">
      <w:pPr>
        <w:rPr>
          <w:rFonts w:hint="eastAsia"/>
        </w:rPr>
      </w:pPr>
      <w:r>
        <w:rPr>
          <w:rFonts w:hint="eastAsia"/>
        </w:rPr>
        <w:t>稍的拓展应用</w:t>
      </w:r>
    </w:p>
    <w:p w14:paraId="04071C78" w14:textId="77777777" w:rsidR="00F570AF" w:rsidRDefault="00F570AF">
      <w:pPr>
        <w:rPr>
          <w:rFonts w:hint="eastAsia"/>
        </w:rPr>
      </w:pPr>
      <w:r>
        <w:rPr>
          <w:rFonts w:hint="eastAsia"/>
        </w:rPr>
        <w:t>除了上述提到的基础用法之外，“稍”还在许多成语和固定搭配中有独特的地位。例如，“稍纵即逝”形容时间或机会非常短暂，需要抓住时机；“稍安勿躁”则是安慰他人保持冷静，不要过于急躁。这些短语不仅丰富了汉语的表现形式，也为学习者提供了更多了解和掌握汉语文化的途径。同时，随着时代的发展，新的用法和搭配也在不断涌现，展现了汉语的活力和适应性。</w:t>
      </w:r>
    </w:p>
    <w:p w14:paraId="52BD58B3" w14:textId="77777777" w:rsidR="00F570AF" w:rsidRDefault="00F570AF">
      <w:pPr>
        <w:rPr>
          <w:rFonts w:hint="eastAsia"/>
        </w:rPr>
      </w:pPr>
    </w:p>
    <w:p w14:paraId="4490CC85" w14:textId="77777777" w:rsidR="00F570AF" w:rsidRDefault="00F570AF">
      <w:pPr>
        <w:rPr>
          <w:rFonts w:hint="eastAsia"/>
        </w:rPr>
      </w:pPr>
    </w:p>
    <w:p w14:paraId="42E6907D" w14:textId="77777777" w:rsidR="00F570AF" w:rsidRDefault="00F570AF">
      <w:pPr>
        <w:rPr>
          <w:rFonts w:hint="eastAsia"/>
        </w:rPr>
      </w:pPr>
      <w:r>
        <w:rPr>
          <w:rFonts w:hint="eastAsia"/>
        </w:rPr>
        <w:t>最后的总结</w:t>
      </w:r>
    </w:p>
    <w:p w14:paraId="553F3798" w14:textId="77777777" w:rsidR="00F570AF" w:rsidRDefault="00F570AF">
      <w:pPr>
        <w:rPr>
          <w:rFonts w:hint="eastAsia"/>
        </w:rPr>
      </w:pPr>
      <w:r>
        <w:rPr>
          <w:rFonts w:hint="eastAsia"/>
        </w:rPr>
        <w:t>“稍”的拼音虽然简单，但它背后蕴含的文化信息和语言学意义却是深远的。通过对“稍”的理解和运用，我们不仅能更好地进行日常交流，还能进一步领略到汉语的独特魅力。无论是细微的情感表达还是深刻的哲理阐述，“稍”都能以其独特的方式参与其中，成为连接人心与文化的桥梁。</w:t>
      </w:r>
    </w:p>
    <w:p w14:paraId="6814AFBA" w14:textId="77777777" w:rsidR="00F570AF" w:rsidRDefault="00F570AF">
      <w:pPr>
        <w:rPr>
          <w:rFonts w:hint="eastAsia"/>
        </w:rPr>
      </w:pPr>
    </w:p>
    <w:p w14:paraId="1471D6F0" w14:textId="77777777" w:rsidR="00F570AF" w:rsidRDefault="00F570AF">
      <w:pPr>
        <w:rPr>
          <w:rFonts w:hint="eastAsia"/>
        </w:rPr>
      </w:pPr>
    </w:p>
    <w:p w14:paraId="792F7F40" w14:textId="77777777" w:rsidR="00F570AF" w:rsidRDefault="00F57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D9B4B0" w14:textId="6E4F7459" w:rsidR="008A13D0" w:rsidRDefault="008A13D0"/>
    <w:sectPr w:rsidR="008A1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D0"/>
    <w:rsid w:val="008A13D0"/>
    <w:rsid w:val="00B42149"/>
    <w:rsid w:val="00F5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85684-1E32-4C86-B89C-066E4DE0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