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E63B" w14:textId="77777777" w:rsidR="00AE2168" w:rsidRDefault="00AE2168">
      <w:pPr>
        <w:rPr>
          <w:rFonts w:hint="eastAsia"/>
        </w:rPr>
      </w:pPr>
      <w:r>
        <w:rPr>
          <w:rFonts w:hint="eastAsia"/>
        </w:rPr>
        <w:t>穷二声的拼音是什么字</w:t>
      </w:r>
    </w:p>
    <w:p w14:paraId="2FCC3833" w14:textId="77777777" w:rsidR="00AE2168" w:rsidRDefault="00AE2168">
      <w:pPr>
        <w:rPr>
          <w:rFonts w:hint="eastAsia"/>
        </w:rPr>
      </w:pPr>
    </w:p>
    <w:p w14:paraId="0C675A12" w14:textId="77777777" w:rsidR="00AE2168" w:rsidRDefault="00AE2168">
      <w:pPr>
        <w:rPr>
          <w:rFonts w:hint="eastAsia"/>
        </w:rPr>
      </w:pPr>
      <w:r>
        <w:rPr>
          <w:rFonts w:hint="eastAsia"/>
        </w:rPr>
        <w:t>在汉语拼音体系中，“穷”是一个常见的汉字，它的拼音为“qióng”。这里的“穷”字读第二声，即阳平声调。“穷二声的拼音是什么字”这一问题的答案便是“qióng”。接下来，我们将从多个角度来深入探讨这个字的意义、发音特点以及相关文化背景。</w:t>
      </w:r>
    </w:p>
    <w:p w14:paraId="6B9A4984" w14:textId="77777777" w:rsidR="00AE2168" w:rsidRDefault="00AE2168">
      <w:pPr>
        <w:rPr>
          <w:rFonts w:hint="eastAsia"/>
        </w:rPr>
      </w:pPr>
    </w:p>
    <w:p w14:paraId="2D15DBE7" w14:textId="77777777" w:rsidR="00AE2168" w:rsidRDefault="00AE2168">
      <w:pPr>
        <w:rPr>
          <w:rFonts w:hint="eastAsia"/>
        </w:rPr>
      </w:pPr>
    </w:p>
    <w:p w14:paraId="72D64A12" w14:textId="77777777" w:rsidR="00AE2168" w:rsidRDefault="00AE2168">
      <w:pPr>
        <w:rPr>
          <w:rFonts w:hint="eastAsia"/>
        </w:rPr>
      </w:pPr>
      <w:r>
        <w:rPr>
          <w:rFonts w:hint="eastAsia"/>
        </w:rPr>
        <w:t>“穷”的基本含义</w:t>
      </w:r>
    </w:p>
    <w:p w14:paraId="585EF7E0" w14:textId="77777777" w:rsidR="00AE2168" w:rsidRDefault="00AE2168">
      <w:pPr>
        <w:rPr>
          <w:rFonts w:hint="eastAsia"/>
        </w:rPr>
      </w:pPr>
    </w:p>
    <w:p w14:paraId="33EE749E" w14:textId="77777777" w:rsidR="00AE2168" w:rsidRDefault="00AE2168">
      <w:pPr>
        <w:rPr>
          <w:rFonts w:hint="eastAsia"/>
        </w:rPr>
      </w:pPr>
      <w:r>
        <w:rPr>
          <w:rFonts w:hint="eastAsia"/>
        </w:rPr>
        <w:t>“穷”字最早出现在甲骨文中，其本义是指一种困境或资源匮乏的状态。随着语言的发展，它逐渐引申出更多含义，例如贫穷、穷尽、穷困等。在现代汉语中，“穷”既可以作为形容词，也可以作为动词使用。例如，“穷人”中的“穷”表示经济状况不佳；而“穷追不舍”中的“穷”则表示彻底、完全的意思。</w:t>
      </w:r>
    </w:p>
    <w:p w14:paraId="3FF4A3D6" w14:textId="77777777" w:rsidR="00AE2168" w:rsidRDefault="00AE2168">
      <w:pPr>
        <w:rPr>
          <w:rFonts w:hint="eastAsia"/>
        </w:rPr>
      </w:pPr>
    </w:p>
    <w:p w14:paraId="1296E446" w14:textId="77777777" w:rsidR="00AE2168" w:rsidRDefault="00AE2168">
      <w:pPr>
        <w:rPr>
          <w:rFonts w:hint="eastAsia"/>
        </w:rPr>
      </w:pPr>
    </w:p>
    <w:p w14:paraId="0026F756" w14:textId="77777777" w:rsidR="00AE2168" w:rsidRDefault="00AE2168">
      <w:pPr>
        <w:rPr>
          <w:rFonts w:hint="eastAsia"/>
        </w:rPr>
      </w:pPr>
      <w:r>
        <w:rPr>
          <w:rFonts w:hint="eastAsia"/>
        </w:rPr>
        <w:t>“穷”的发音解析</w:t>
      </w:r>
    </w:p>
    <w:p w14:paraId="68E7B154" w14:textId="77777777" w:rsidR="00AE2168" w:rsidRDefault="00AE2168">
      <w:pPr>
        <w:rPr>
          <w:rFonts w:hint="eastAsia"/>
        </w:rPr>
      </w:pPr>
    </w:p>
    <w:p w14:paraId="3918697C" w14:textId="77777777" w:rsidR="00AE2168" w:rsidRDefault="00AE2168">
      <w:pPr>
        <w:rPr>
          <w:rFonts w:hint="eastAsia"/>
        </w:rPr>
      </w:pPr>
      <w:r>
        <w:rPr>
          <w:rFonts w:hint="eastAsia"/>
        </w:rPr>
        <w:t>从语音学角度来看，“qióng”由声母“q”和韵母“ióng”组成，其中“ióng”是一个复合韵母，包含介音“i”和鼻化元音“óng”。当读作第二声时，声调从较低的位置升至较高位置，体现出阳平的特征。这种声调变化不仅使发音更加清晰，也赋予了语言更强的表现力。值得注意的是，在一些方言中，“穷”的发音可能略有差异，但标准普通话始终遵循“qióng”的规范读法。</w:t>
      </w:r>
    </w:p>
    <w:p w14:paraId="4E41984B" w14:textId="77777777" w:rsidR="00AE2168" w:rsidRDefault="00AE2168">
      <w:pPr>
        <w:rPr>
          <w:rFonts w:hint="eastAsia"/>
        </w:rPr>
      </w:pPr>
    </w:p>
    <w:p w14:paraId="5017AC74" w14:textId="77777777" w:rsidR="00AE2168" w:rsidRDefault="00AE2168">
      <w:pPr>
        <w:rPr>
          <w:rFonts w:hint="eastAsia"/>
        </w:rPr>
      </w:pPr>
    </w:p>
    <w:p w14:paraId="21FDAFCE" w14:textId="77777777" w:rsidR="00AE2168" w:rsidRDefault="00AE2168">
      <w:pPr>
        <w:rPr>
          <w:rFonts w:hint="eastAsia"/>
        </w:rPr>
      </w:pPr>
      <w:r>
        <w:rPr>
          <w:rFonts w:hint="eastAsia"/>
        </w:rPr>
        <w:t>“穷”字的文化内涵</w:t>
      </w:r>
    </w:p>
    <w:p w14:paraId="0252822E" w14:textId="77777777" w:rsidR="00AE2168" w:rsidRDefault="00AE2168">
      <w:pPr>
        <w:rPr>
          <w:rFonts w:hint="eastAsia"/>
        </w:rPr>
      </w:pPr>
    </w:p>
    <w:p w14:paraId="52347FA8" w14:textId="77777777" w:rsidR="00AE2168" w:rsidRDefault="00AE2168">
      <w:pPr>
        <w:rPr>
          <w:rFonts w:hint="eastAsia"/>
        </w:rPr>
      </w:pPr>
      <w:r>
        <w:rPr>
          <w:rFonts w:hint="eastAsia"/>
        </w:rPr>
        <w:t>在中国传统文化中，“穷”往往与命运、人生哲理紧密相连。古人常用“穷则变，变则通，通则久”来形容人在逆境中的自我调整能力。这句话出自《周易》，强调了面对困难时应积极寻求改变的重要性。“穷且益坚，不坠青云之志”则是唐代王勃在《滕王阁序》中表达的一种精神境界——即使身处困境，也要保持初心和追求。</w:t>
      </w:r>
    </w:p>
    <w:p w14:paraId="295BF304" w14:textId="77777777" w:rsidR="00AE2168" w:rsidRDefault="00AE2168">
      <w:pPr>
        <w:rPr>
          <w:rFonts w:hint="eastAsia"/>
        </w:rPr>
      </w:pPr>
    </w:p>
    <w:p w14:paraId="131949CA" w14:textId="77777777" w:rsidR="00AE2168" w:rsidRDefault="00AE2168">
      <w:pPr>
        <w:rPr>
          <w:rFonts w:hint="eastAsia"/>
        </w:rPr>
      </w:pPr>
    </w:p>
    <w:p w14:paraId="7AF776FD" w14:textId="77777777" w:rsidR="00AE2168" w:rsidRDefault="00AE2168">
      <w:pPr>
        <w:rPr>
          <w:rFonts w:hint="eastAsia"/>
        </w:rPr>
      </w:pPr>
      <w:r>
        <w:rPr>
          <w:rFonts w:hint="eastAsia"/>
        </w:rPr>
        <w:t>“穷”字在现代社会的应用</w:t>
      </w:r>
    </w:p>
    <w:p w14:paraId="51A4EA14" w14:textId="77777777" w:rsidR="00AE2168" w:rsidRDefault="00AE2168">
      <w:pPr>
        <w:rPr>
          <w:rFonts w:hint="eastAsia"/>
        </w:rPr>
      </w:pPr>
    </w:p>
    <w:p w14:paraId="641B55FA" w14:textId="77777777" w:rsidR="00AE2168" w:rsidRDefault="00AE2168">
      <w:pPr>
        <w:rPr>
          <w:rFonts w:hint="eastAsia"/>
        </w:rPr>
      </w:pPr>
      <w:r>
        <w:rPr>
          <w:rFonts w:hint="eastAsia"/>
        </w:rPr>
        <w:t>进入现代社会后，“穷”字的使用频率依然很高，尤其是在描述经济状况时。然而，随着社会的进步，“穷”不再仅仅局限于物质层面，还扩展到精神领域。例如，“精神上的贫穷”指的是一个人缺乏知识、修养或目标感。同时，“穷游”一词近年来流行起来，特指以低成本方式旅行的生活态度，展现了年轻人对自由与探索的向往。</w:t>
      </w:r>
    </w:p>
    <w:p w14:paraId="28CB77D1" w14:textId="77777777" w:rsidR="00AE2168" w:rsidRDefault="00AE2168">
      <w:pPr>
        <w:rPr>
          <w:rFonts w:hint="eastAsia"/>
        </w:rPr>
      </w:pPr>
    </w:p>
    <w:p w14:paraId="0B7ED511" w14:textId="77777777" w:rsidR="00AE2168" w:rsidRDefault="00AE2168">
      <w:pPr>
        <w:rPr>
          <w:rFonts w:hint="eastAsia"/>
        </w:rPr>
      </w:pPr>
    </w:p>
    <w:p w14:paraId="47DD1878" w14:textId="77777777" w:rsidR="00AE2168" w:rsidRDefault="00AE2168">
      <w:pPr>
        <w:rPr>
          <w:rFonts w:hint="eastAsia"/>
        </w:rPr>
      </w:pPr>
      <w:r>
        <w:rPr>
          <w:rFonts w:hint="eastAsia"/>
        </w:rPr>
        <w:t>最后的总结</w:t>
      </w:r>
    </w:p>
    <w:p w14:paraId="18CB86A9" w14:textId="77777777" w:rsidR="00AE2168" w:rsidRDefault="00AE2168">
      <w:pPr>
        <w:rPr>
          <w:rFonts w:hint="eastAsia"/>
        </w:rPr>
      </w:pPr>
    </w:p>
    <w:p w14:paraId="54C710B4" w14:textId="77777777" w:rsidR="00AE2168" w:rsidRDefault="00AE2168">
      <w:pPr>
        <w:rPr>
          <w:rFonts w:hint="eastAsia"/>
        </w:rPr>
      </w:pPr>
      <w:r>
        <w:rPr>
          <w:rFonts w:hint="eastAsia"/>
        </w:rPr>
        <w:t>“穷二声的拼音是什么字”的答案是“qióng”，它不仅是汉语拼音系统中的一个基础单位，更承载着丰富的文化内涵和社会意义。无论是古代经典还是现代生活，“穷”字都以其独特的魅力影响着我们的思维与行为。希望本文能够帮助大家更好地理解这一汉字，并在实际运用中准确把握其发音与意义。</w:t>
      </w:r>
    </w:p>
    <w:p w14:paraId="59C1372E" w14:textId="77777777" w:rsidR="00AE2168" w:rsidRDefault="00AE2168">
      <w:pPr>
        <w:rPr>
          <w:rFonts w:hint="eastAsia"/>
        </w:rPr>
      </w:pPr>
    </w:p>
    <w:p w14:paraId="0A24019E" w14:textId="77777777" w:rsidR="00AE2168" w:rsidRDefault="00AE2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EFAF5" w14:textId="646ECFBA" w:rsidR="00BF3D9F" w:rsidRDefault="00BF3D9F"/>
    <w:sectPr w:rsidR="00BF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9F"/>
    <w:rsid w:val="00AE2168"/>
    <w:rsid w:val="00B42149"/>
    <w:rsid w:val="00B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E7FE-5881-469C-9509-05C38E0B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