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D755" w14:textId="77777777" w:rsidR="00C259B7" w:rsidRDefault="00C259B7">
      <w:pPr>
        <w:rPr>
          <w:rFonts w:hint="eastAsia"/>
        </w:rPr>
      </w:pPr>
      <w:r>
        <w:rPr>
          <w:rFonts w:hint="eastAsia"/>
        </w:rPr>
        <w:t>穷兵黩武的拼音：qióng bīng dú wǔ</w:t>
      </w:r>
    </w:p>
    <w:p w14:paraId="2A150043" w14:textId="77777777" w:rsidR="00C259B7" w:rsidRDefault="00C259B7">
      <w:pPr>
        <w:rPr>
          <w:rFonts w:hint="eastAsia"/>
        </w:rPr>
      </w:pPr>
    </w:p>
    <w:p w14:paraId="5F52BD14" w14:textId="77777777" w:rsidR="00C259B7" w:rsidRDefault="00C259B7">
      <w:pPr>
        <w:rPr>
          <w:rFonts w:hint="eastAsia"/>
        </w:rPr>
      </w:pPr>
      <w:r>
        <w:rPr>
          <w:rFonts w:hint="eastAsia"/>
        </w:rPr>
        <w:t>“穷兵黩武”这一成语在汉语中具有深刻的历史和文化意义。它描绘了一种极端的军事政策，即过度地依赖军事力量进行侵略扩张，而不顾及国家经济民生和其他和平发展的可能性。成语中的每个字都承载着其独特含义：“穷”意味着用尽一切资源；“兵”指的是士兵和军队；“黩”有轻率、滥用之意；而“武”则指代战争与武力。合起来，这个成语用来批评那种不惜代价追求武力扩张的行为。</w:t>
      </w:r>
    </w:p>
    <w:p w14:paraId="3B17E805" w14:textId="77777777" w:rsidR="00C259B7" w:rsidRDefault="00C259B7">
      <w:pPr>
        <w:rPr>
          <w:rFonts w:hint="eastAsia"/>
        </w:rPr>
      </w:pPr>
    </w:p>
    <w:p w14:paraId="144A84B4" w14:textId="77777777" w:rsidR="00C259B7" w:rsidRDefault="00C259B7">
      <w:pPr>
        <w:rPr>
          <w:rFonts w:hint="eastAsia"/>
        </w:rPr>
      </w:pPr>
    </w:p>
    <w:p w14:paraId="4A51939B" w14:textId="77777777" w:rsidR="00C259B7" w:rsidRDefault="00C259B7">
      <w:pPr>
        <w:rPr>
          <w:rFonts w:hint="eastAsia"/>
        </w:rPr>
      </w:pPr>
      <w:r>
        <w:rPr>
          <w:rFonts w:hint="eastAsia"/>
        </w:rPr>
        <w:t>历史背景下的穷兵黩武</w:t>
      </w:r>
    </w:p>
    <w:p w14:paraId="112F6433" w14:textId="77777777" w:rsidR="00C259B7" w:rsidRDefault="00C259B7">
      <w:pPr>
        <w:rPr>
          <w:rFonts w:hint="eastAsia"/>
        </w:rPr>
      </w:pPr>
    </w:p>
    <w:p w14:paraId="0809E12C" w14:textId="77777777" w:rsidR="00C259B7" w:rsidRDefault="00C259B7">
      <w:pPr>
        <w:rPr>
          <w:rFonts w:hint="eastAsia"/>
        </w:rPr>
      </w:pPr>
      <w:r>
        <w:rPr>
          <w:rFonts w:hint="eastAsia"/>
        </w:rPr>
        <w:t>在中国历史上，“穷兵黩武”的现象并不罕见。从春秋战国时期的诸侯争霸到秦始皇统一六国后的连年征战，再到汉武帝对匈奴的大规模军事行动，以及唐朝安史之乱后的地方割据势力频繁发动战争等例子，都可以看到这种策略的应用。这些战争虽然有时能够带来短期的政治稳定或领土扩张，但从长远来看，它们往往消耗了大量的财力物力，导致民众生活困苦不堪，甚至引发了社会动荡和政权更迭。</w:t>
      </w:r>
    </w:p>
    <w:p w14:paraId="496919CC" w14:textId="77777777" w:rsidR="00C259B7" w:rsidRDefault="00C259B7">
      <w:pPr>
        <w:rPr>
          <w:rFonts w:hint="eastAsia"/>
        </w:rPr>
      </w:pPr>
    </w:p>
    <w:p w14:paraId="4C574D05" w14:textId="77777777" w:rsidR="00C259B7" w:rsidRDefault="00C259B7">
      <w:pPr>
        <w:rPr>
          <w:rFonts w:hint="eastAsia"/>
        </w:rPr>
      </w:pPr>
    </w:p>
    <w:p w14:paraId="4C283D95" w14:textId="77777777" w:rsidR="00C259B7" w:rsidRDefault="00C259B7">
      <w:pPr>
        <w:rPr>
          <w:rFonts w:hint="eastAsia"/>
        </w:rPr>
      </w:pPr>
      <w:r>
        <w:rPr>
          <w:rFonts w:hint="eastAsia"/>
        </w:rPr>
        <w:t>穷兵黩武的影响</w:t>
      </w:r>
    </w:p>
    <w:p w14:paraId="31D84A52" w14:textId="77777777" w:rsidR="00C259B7" w:rsidRDefault="00C259B7">
      <w:pPr>
        <w:rPr>
          <w:rFonts w:hint="eastAsia"/>
        </w:rPr>
      </w:pPr>
    </w:p>
    <w:p w14:paraId="1E2C67F0" w14:textId="77777777" w:rsidR="00C259B7" w:rsidRDefault="00C259B7">
      <w:pPr>
        <w:rPr>
          <w:rFonts w:hint="eastAsia"/>
        </w:rPr>
      </w:pPr>
      <w:r>
        <w:rPr>
          <w:rFonts w:hint="eastAsia"/>
        </w:rPr>
        <w:t>当一个国家选择走上了穷兵黩武的道路时，其影响是多方面且深远的。在经济层面上，持续不断的军事开支会极大地削弱国家的财政基础，使得原本可以用于改善基础设施、教育医疗等公共服务的资金被挪作他用。在社会结构上，频繁的战争会导致大量人口伤亡和家庭破碎，破坏了社会稳定的基础。在国际关系领域，穷兵黩武容易引起周边国家的敌视和对抗情绪，从而形成恶性循环，不利于地区和平与发展。</w:t>
      </w:r>
    </w:p>
    <w:p w14:paraId="0933F2B3" w14:textId="77777777" w:rsidR="00C259B7" w:rsidRDefault="00C259B7">
      <w:pPr>
        <w:rPr>
          <w:rFonts w:hint="eastAsia"/>
        </w:rPr>
      </w:pPr>
    </w:p>
    <w:p w14:paraId="7596D045" w14:textId="77777777" w:rsidR="00C259B7" w:rsidRDefault="00C259B7">
      <w:pPr>
        <w:rPr>
          <w:rFonts w:hint="eastAsia"/>
        </w:rPr>
      </w:pPr>
    </w:p>
    <w:p w14:paraId="40CEDDEB" w14:textId="77777777" w:rsidR="00C259B7" w:rsidRDefault="00C259B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E29A9D5" w14:textId="77777777" w:rsidR="00C259B7" w:rsidRDefault="00C259B7">
      <w:pPr>
        <w:rPr>
          <w:rFonts w:hint="eastAsia"/>
        </w:rPr>
      </w:pPr>
    </w:p>
    <w:p w14:paraId="19DF419A" w14:textId="77777777" w:rsidR="00C259B7" w:rsidRDefault="00C259B7">
      <w:pPr>
        <w:rPr>
          <w:rFonts w:hint="eastAsia"/>
        </w:rPr>
      </w:pPr>
      <w:r>
        <w:rPr>
          <w:rFonts w:hint="eastAsia"/>
        </w:rPr>
        <w:t>今天，随着全球化进程加快以及信息技术的发展，世界各国之间的联系日益紧密。在这种背景下，“穷兵黩武”显然已经不再适应时代发展的需求。相反，通过对话交流来解决分歧、促进合作共赢才是更为明智的选择。中国政府一直倡导和平共处五项原则，并积极参与联合国维和行动等多项国际合作项目，展现了负责任大国的形象。这不仅是对中国传统文化智慧的一种继承和发展，也是为了构建人类命运共同体所作出的努力。</w:t>
      </w:r>
    </w:p>
    <w:p w14:paraId="69AB0C5E" w14:textId="77777777" w:rsidR="00C259B7" w:rsidRDefault="00C259B7">
      <w:pPr>
        <w:rPr>
          <w:rFonts w:hint="eastAsia"/>
        </w:rPr>
      </w:pPr>
    </w:p>
    <w:p w14:paraId="2BC83F18" w14:textId="77777777" w:rsidR="00C259B7" w:rsidRDefault="00C259B7">
      <w:pPr>
        <w:rPr>
          <w:rFonts w:hint="eastAsia"/>
        </w:rPr>
      </w:pPr>
    </w:p>
    <w:p w14:paraId="16517CD1" w14:textId="77777777" w:rsidR="00C259B7" w:rsidRDefault="00C259B7">
      <w:pPr>
        <w:rPr>
          <w:rFonts w:hint="eastAsia"/>
        </w:rPr>
      </w:pPr>
      <w:r>
        <w:rPr>
          <w:rFonts w:hint="eastAsia"/>
        </w:rPr>
        <w:t>最后的总结</w:t>
      </w:r>
    </w:p>
    <w:p w14:paraId="37B45331" w14:textId="77777777" w:rsidR="00C259B7" w:rsidRDefault="00C259B7">
      <w:pPr>
        <w:rPr>
          <w:rFonts w:hint="eastAsia"/>
        </w:rPr>
      </w:pPr>
    </w:p>
    <w:p w14:paraId="399234CA" w14:textId="77777777" w:rsidR="00C259B7" w:rsidRDefault="00C259B7">
      <w:pPr>
        <w:rPr>
          <w:rFonts w:hint="eastAsia"/>
        </w:rPr>
      </w:pPr>
      <w:r>
        <w:rPr>
          <w:rFonts w:hint="eastAsia"/>
        </w:rPr>
        <w:t>回顾历史，我们可以清楚地看到，“穷兵黩武”所带来的后果往往是灾难性的。对于任何国家而言，维护国家安全固然重要，但必须建立在合理合法的基础上，避免过度使用武力。同时，我们也要认识到和平发展的重要性，努力创造一个更加和谐美好的世界。在全球化的今天，各国应加强合作，共同应对各种挑战，而不是重蹈覆辙走上穷兵黩武的老路。</w:t>
      </w:r>
    </w:p>
    <w:p w14:paraId="4DE211E6" w14:textId="77777777" w:rsidR="00C259B7" w:rsidRDefault="00C259B7">
      <w:pPr>
        <w:rPr>
          <w:rFonts w:hint="eastAsia"/>
        </w:rPr>
      </w:pPr>
    </w:p>
    <w:p w14:paraId="3F52E3DC" w14:textId="77777777" w:rsidR="00C259B7" w:rsidRDefault="00C25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DF528" w14:textId="74D58B6E" w:rsidR="002935F2" w:rsidRDefault="002935F2"/>
    <w:sectPr w:rsidR="0029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2"/>
    <w:rsid w:val="002935F2"/>
    <w:rsid w:val="00B42149"/>
    <w:rsid w:val="00C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0AD2C-E2C7-4FFD-AAD0-4B6136D6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