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57F82" w14:textId="77777777" w:rsidR="00233740" w:rsidRDefault="00233740">
      <w:pPr>
        <w:rPr>
          <w:rFonts w:hint="eastAsia"/>
        </w:rPr>
      </w:pPr>
    </w:p>
    <w:p w14:paraId="561E4065" w14:textId="77777777" w:rsidR="00233740" w:rsidRDefault="00233740">
      <w:pPr>
        <w:rPr>
          <w:rFonts w:hint="eastAsia"/>
        </w:rPr>
      </w:pPr>
      <w:r>
        <w:rPr>
          <w:rFonts w:hint="eastAsia"/>
        </w:rPr>
        <w:t>绕的拼音怎么写的</w:t>
      </w:r>
    </w:p>
    <w:p w14:paraId="5099C939" w14:textId="77777777" w:rsidR="00233740" w:rsidRDefault="00233740">
      <w:pPr>
        <w:rPr>
          <w:rFonts w:hint="eastAsia"/>
        </w:rPr>
      </w:pPr>
      <w:r>
        <w:rPr>
          <w:rFonts w:hint="eastAsia"/>
        </w:rPr>
        <w:t>在学习汉语的过程中，掌握汉字的正确发音是十分重要的。对于“绕”这个字来说，它的拼音写作“rào”。这个字属于第四声，意味着在发音时需要有一个明显的降调。了解如何准确地发音，可以帮助我们更好地进行交流，并且在阅读和书写中也能更加自信。</w:t>
      </w:r>
    </w:p>
    <w:p w14:paraId="66EE9C86" w14:textId="77777777" w:rsidR="00233740" w:rsidRDefault="00233740">
      <w:pPr>
        <w:rPr>
          <w:rFonts w:hint="eastAsia"/>
        </w:rPr>
      </w:pPr>
    </w:p>
    <w:p w14:paraId="389F0A1A" w14:textId="77777777" w:rsidR="00233740" w:rsidRDefault="00233740">
      <w:pPr>
        <w:rPr>
          <w:rFonts w:hint="eastAsia"/>
        </w:rPr>
      </w:pPr>
    </w:p>
    <w:p w14:paraId="3E8C2470" w14:textId="77777777" w:rsidR="00233740" w:rsidRDefault="00233740">
      <w:pPr>
        <w:rPr>
          <w:rFonts w:hint="eastAsia"/>
        </w:rPr>
      </w:pPr>
      <w:r>
        <w:rPr>
          <w:rFonts w:hint="eastAsia"/>
        </w:rPr>
        <w:t>“绕”的基本含义及其应用</w:t>
      </w:r>
    </w:p>
    <w:p w14:paraId="6938D006" w14:textId="77777777" w:rsidR="00233740" w:rsidRDefault="00233740">
      <w:pPr>
        <w:rPr>
          <w:rFonts w:hint="eastAsia"/>
        </w:rPr>
      </w:pPr>
      <w:r>
        <w:rPr>
          <w:rFonts w:hint="eastAsia"/>
        </w:rPr>
        <w:t>“绕”这个汉字有着多种含义，在日常生活中使用得也相当广泛。最基本的意思是指环绕、缠绕的动作，例如：“他用绳子绕了几圈，将包裹牢固地绑好。”“绕”也可以指行走时迂回曲折，比如：“为了避开交通堵塞，我们选择绕路行驶。”这些例子都展示了“绕”在不同场景中的灵活运用。</w:t>
      </w:r>
    </w:p>
    <w:p w14:paraId="3A97ABE4" w14:textId="77777777" w:rsidR="00233740" w:rsidRDefault="00233740">
      <w:pPr>
        <w:rPr>
          <w:rFonts w:hint="eastAsia"/>
        </w:rPr>
      </w:pPr>
    </w:p>
    <w:p w14:paraId="056F0590" w14:textId="77777777" w:rsidR="00233740" w:rsidRDefault="00233740">
      <w:pPr>
        <w:rPr>
          <w:rFonts w:hint="eastAsia"/>
        </w:rPr>
      </w:pPr>
    </w:p>
    <w:p w14:paraId="04C25B03" w14:textId="77777777" w:rsidR="00233740" w:rsidRDefault="00233740">
      <w:pPr>
        <w:rPr>
          <w:rFonts w:hint="eastAsia"/>
        </w:rPr>
      </w:pPr>
      <w:r>
        <w:rPr>
          <w:rFonts w:hint="eastAsia"/>
        </w:rPr>
        <w:t>学习“绕”的拼音的重要性</w:t>
      </w:r>
    </w:p>
    <w:p w14:paraId="034716FA" w14:textId="77777777" w:rsidR="00233740" w:rsidRDefault="00233740">
      <w:pPr>
        <w:rPr>
          <w:rFonts w:hint="eastAsia"/>
        </w:rPr>
      </w:pPr>
      <w:r>
        <w:rPr>
          <w:rFonts w:hint="eastAsia"/>
        </w:rPr>
        <w:t>掌握“绕”的正确拼音不仅有助于提高汉语听说能力，还能帮助学习者更准确地理解与之相关的词汇和成语。例如，“绕圈子”这个词组指的是说话或做事不直接了当，而是在原地打转，没有实质性进展；又如“山回路绕”，形容山路蜿蜒曲折。通过学习这些表达，我们可以更深入地体会到汉语文化的丰富性和多样性。</w:t>
      </w:r>
    </w:p>
    <w:p w14:paraId="68EEC283" w14:textId="77777777" w:rsidR="00233740" w:rsidRDefault="00233740">
      <w:pPr>
        <w:rPr>
          <w:rFonts w:hint="eastAsia"/>
        </w:rPr>
      </w:pPr>
    </w:p>
    <w:p w14:paraId="30E1B75B" w14:textId="77777777" w:rsidR="00233740" w:rsidRDefault="00233740">
      <w:pPr>
        <w:rPr>
          <w:rFonts w:hint="eastAsia"/>
        </w:rPr>
      </w:pPr>
    </w:p>
    <w:p w14:paraId="6E8A5B3E" w14:textId="77777777" w:rsidR="00233740" w:rsidRDefault="00233740">
      <w:pPr>
        <w:rPr>
          <w:rFonts w:hint="eastAsia"/>
        </w:rPr>
      </w:pPr>
      <w:r>
        <w:rPr>
          <w:rFonts w:hint="eastAsia"/>
        </w:rPr>
        <w:t>如何有效地学习“绕”的拼音</w:t>
      </w:r>
    </w:p>
    <w:p w14:paraId="527C5BA9" w14:textId="77777777" w:rsidR="00233740" w:rsidRDefault="00233740">
      <w:pPr>
        <w:rPr>
          <w:rFonts w:hint="eastAsia"/>
        </w:rPr>
      </w:pPr>
      <w:r>
        <w:rPr>
          <w:rFonts w:hint="eastAsia"/>
        </w:rPr>
        <w:t>要学好“绕”的拼音，首先应该注重模仿标准发音，可以通过观看教学视频或者跟随语音教材练习来达到这一目的。积极参与实际对话也是提高发音技巧的好方法，因为在真实交流中能够及时得到反馈并纠正错误。利用现代科技手段，比如各种语言学习APP，它们提供了丰富的资源和互动方式，使得学习过程既有趣又高效。</w:t>
      </w:r>
    </w:p>
    <w:p w14:paraId="1B3DD26B" w14:textId="77777777" w:rsidR="00233740" w:rsidRDefault="00233740">
      <w:pPr>
        <w:rPr>
          <w:rFonts w:hint="eastAsia"/>
        </w:rPr>
      </w:pPr>
    </w:p>
    <w:p w14:paraId="70B836F7" w14:textId="77777777" w:rsidR="00233740" w:rsidRDefault="00233740">
      <w:pPr>
        <w:rPr>
          <w:rFonts w:hint="eastAsia"/>
        </w:rPr>
      </w:pPr>
    </w:p>
    <w:p w14:paraId="2EBF1414" w14:textId="77777777" w:rsidR="00233740" w:rsidRDefault="00233740">
      <w:pPr>
        <w:rPr>
          <w:rFonts w:hint="eastAsia"/>
        </w:rPr>
      </w:pPr>
      <w:r>
        <w:rPr>
          <w:rFonts w:hint="eastAsia"/>
        </w:rPr>
        <w:t>最后的总结</w:t>
      </w:r>
    </w:p>
    <w:p w14:paraId="7A9454D5" w14:textId="77777777" w:rsidR="00233740" w:rsidRDefault="00233740">
      <w:pPr>
        <w:rPr>
          <w:rFonts w:hint="eastAsia"/>
        </w:rPr>
      </w:pPr>
      <w:r>
        <w:rPr>
          <w:rFonts w:hint="eastAsia"/>
        </w:rPr>
        <w:t>“绕”的拼音为“rào”，它承载着丰富的文化内涵和实用价值。无论是对于正在学习汉语的朋友，还是希望进一步提升自己语言技能的人来说，深入理解和掌握像“绕”这样的常用字都是非常有益的。通过不断地学习和实践，相信每个人都能在这个过程中找到乐趣，并取得满意的进步。</w:t>
      </w:r>
    </w:p>
    <w:p w14:paraId="1151FE92" w14:textId="77777777" w:rsidR="00233740" w:rsidRDefault="00233740">
      <w:pPr>
        <w:rPr>
          <w:rFonts w:hint="eastAsia"/>
        </w:rPr>
      </w:pPr>
    </w:p>
    <w:p w14:paraId="3BF6727B" w14:textId="77777777" w:rsidR="00233740" w:rsidRDefault="00233740">
      <w:pPr>
        <w:rPr>
          <w:rFonts w:hint="eastAsia"/>
        </w:rPr>
      </w:pPr>
    </w:p>
    <w:p w14:paraId="2D03056F" w14:textId="77777777" w:rsidR="00233740" w:rsidRDefault="002337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520202" w14:textId="7892A64E" w:rsidR="00207725" w:rsidRDefault="00207725"/>
    <w:sectPr w:rsidR="00207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25"/>
    <w:rsid w:val="00207725"/>
    <w:rsid w:val="0023374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EF9AD-6C89-4943-8249-95916820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