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96FF" w14:textId="77777777" w:rsidR="008F60B5" w:rsidRDefault="008F60B5">
      <w:pPr>
        <w:rPr>
          <w:rFonts w:hint="eastAsia"/>
        </w:rPr>
      </w:pPr>
      <w:r>
        <w:rPr>
          <w:rFonts w:hint="eastAsia"/>
        </w:rPr>
        <w:t>nài lěng de pīn yīn</w:t>
      </w:r>
    </w:p>
    <w:p w14:paraId="0F2E0907" w14:textId="77777777" w:rsidR="008F60B5" w:rsidRDefault="008F60B5">
      <w:pPr>
        <w:rPr>
          <w:rFonts w:hint="eastAsia"/>
        </w:rPr>
      </w:pPr>
      <w:r>
        <w:rPr>
          <w:rFonts w:hint="eastAsia"/>
        </w:rPr>
        <w:t>在汉语拼音系统中，“耐冷”的拼音写作“nài lěng”。这两个字各自有着独特的发音和意义，它们结合在一起描述了一种生物特性或物体属性，即能够承受较低温度而不受损害的能力。在普通话里，“耐”读作第四声，意味着有抵抗、忍受的意思；而“冷”则同样读作第三声，指的是低温状态或是缺乏热情。当这两个汉字连用时，便形象地描绘出一种适应寒冷环境的特质。</w:t>
      </w:r>
    </w:p>
    <w:p w14:paraId="1A6A2A91" w14:textId="77777777" w:rsidR="008F60B5" w:rsidRDefault="008F60B5">
      <w:pPr>
        <w:rPr>
          <w:rFonts w:hint="eastAsia"/>
        </w:rPr>
      </w:pPr>
    </w:p>
    <w:p w14:paraId="07F21216" w14:textId="77777777" w:rsidR="008F60B5" w:rsidRDefault="008F60B5">
      <w:pPr>
        <w:rPr>
          <w:rFonts w:hint="eastAsia"/>
        </w:rPr>
      </w:pPr>
    </w:p>
    <w:p w14:paraId="2F87B045" w14:textId="77777777" w:rsidR="008F60B5" w:rsidRDefault="008F60B5">
      <w:pPr>
        <w:rPr>
          <w:rFonts w:hint="eastAsia"/>
        </w:rPr>
      </w:pPr>
      <w:r>
        <w:rPr>
          <w:rFonts w:hint="eastAsia"/>
        </w:rPr>
        <w:t>了解拼音系统</w:t>
      </w:r>
    </w:p>
    <w:p w14:paraId="4A4977D7" w14:textId="77777777" w:rsidR="008F60B5" w:rsidRDefault="008F60B5">
      <w:pPr>
        <w:rPr>
          <w:rFonts w:hint="eastAsia"/>
        </w:rPr>
      </w:pPr>
      <w:r>
        <w:rPr>
          <w:rFonts w:hint="eastAsia"/>
        </w:rPr>
        <w:t>汉语拼音是中华人民共和国官方颁布的一种拉丁字母拼写法，用来标注现代标准汉语（普通话）的发音。它不仅帮助中国儿童学习汉字的正确发音，也是外国人学习中文的重要工具。每个汉字都有对应的拼音，包含了声母、韵母以及声调信息。声调对于准确表达词汇意义至关重要，因为相同的音节加上不同的声调可以代表完全不同的词义。例如，“ma”根据四声的不同，可以分别表示“妈、麻、马、骂”，这展示了声调对语义影响的重要性。</w:t>
      </w:r>
    </w:p>
    <w:p w14:paraId="06297FDF" w14:textId="77777777" w:rsidR="008F60B5" w:rsidRDefault="008F60B5">
      <w:pPr>
        <w:rPr>
          <w:rFonts w:hint="eastAsia"/>
        </w:rPr>
      </w:pPr>
    </w:p>
    <w:p w14:paraId="0F3E97FB" w14:textId="77777777" w:rsidR="008F60B5" w:rsidRDefault="008F60B5">
      <w:pPr>
        <w:rPr>
          <w:rFonts w:hint="eastAsia"/>
        </w:rPr>
      </w:pPr>
    </w:p>
    <w:p w14:paraId="4AA212EE" w14:textId="77777777" w:rsidR="008F60B5" w:rsidRDefault="008F60B5">
      <w:pPr>
        <w:rPr>
          <w:rFonts w:hint="eastAsia"/>
        </w:rPr>
      </w:pPr>
      <w:r>
        <w:rPr>
          <w:rFonts w:hint="eastAsia"/>
        </w:rPr>
        <w:t>耐冷与生物适应性</w:t>
      </w:r>
    </w:p>
    <w:p w14:paraId="4F615F25" w14:textId="77777777" w:rsidR="008F60B5" w:rsidRDefault="008F60B5">
      <w:pPr>
        <w:rPr>
          <w:rFonts w:hint="eastAsia"/>
        </w:rPr>
      </w:pPr>
      <w:r>
        <w:rPr>
          <w:rFonts w:hint="eastAsia"/>
        </w:rPr>
        <w:t>许多生物都具有不同程度的耐冷能力，这是长期自然选择的结果。从北极熊到高山植物，这些生物进化出了各种机制来抵御严寒。动物可能通过厚重的皮毛或者脂肪层来保温，而植物则可能会减缓生长速度，进入休眠状态以减少能量消耗。一些微生物可以在极端低温下存活，它们利用特殊的蛋白质防止细胞内的水结冰，从而保护细胞结构不受破坏。耐冷性不仅是生存的关键，也是某些物种能够在地球上最极端环境中繁衍的秘密所在。</w:t>
      </w:r>
    </w:p>
    <w:p w14:paraId="4654A18F" w14:textId="77777777" w:rsidR="008F60B5" w:rsidRDefault="008F60B5">
      <w:pPr>
        <w:rPr>
          <w:rFonts w:hint="eastAsia"/>
        </w:rPr>
      </w:pPr>
    </w:p>
    <w:p w14:paraId="5CB80ABD" w14:textId="77777777" w:rsidR="008F60B5" w:rsidRDefault="008F60B5">
      <w:pPr>
        <w:rPr>
          <w:rFonts w:hint="eastAsia"/>
        </w:rPr>
      </w:pPr>
    </w:p>
    <w:p w14:paraId="394221DE" w14:textId="77777777" w:rsidR="008F60B5" w:rsidRDefault="008F60B5">
      <w:pPr>
        <w:rPr>
          <w:rFonts w:hint="eastAsia"/>
        </w:rPr>
      </w:pPr>
      <w:r>
        <w:rPr>
          <w:rFonts w:hint="eastAsia"/>
        </w:rPr>
        <w:t>耐冷材料的发展</w:t>
      </w:r>
    </w:p>
    <w:p w14:paraId="08367A22" w14:textId="77777777" w:rsidR="008F60B5" w:rsidRDefault="008F60B5">
      <w:pPr>
        <w:rPr>
          <w:rFonts w:hint="eastAsia"/>
        </w:rPr>
      </w:pPr>
      <w:r>
        <w:rPr>
          <w:rFonts w:hint="eastAsia"/>
        </w:rPr>
        <w:t>随着科技的进步，科学家们也在探索和开发新型耐冷材料，用于航空航天、极地探险以及其他需要面对极端低温条件的应用领域。这些材料通常具备低热传导率、高机械强度以及良好的尺寸稳定性等特性。例如，复合材料中的碳纤维增强塑料，在低温环境下仍能保持其物理性能不变；而某些特种合金，则因其出色的抗脆裂性能而在低温条件下表现出色。耐冷材料的研究和发展，为人类挑战更广阔的宇宙空间提供了坚实的基础。</w:t>
      </w:r>
    </w:p>
    <w:p w14:paraId="47690AFF" w14:textId="77777777" w:rsidR="008F60B5" w:rsidRDefault="008F60B5">
      <w:pPr>
        <w:rPr>
          <w:rFonts w:hint="eastAsia"/>
        </w:rPr>
      </w:pPr>
    </w:p>
    <w:p w14:paraId="23C1912F" w14:textId="77777777" w:rsidR="008F60B5" w:rsidRDefault="008F60B5">
      <w:pPr>
        <w:rPr>
          <w:rFonts w:hint="eastAsia"/>
        </w:rPr>
      </w:pPr>
    </w:p>
    <w:p w14:paraId="0EF9134E" w14:textId="77777777" w:rsidR="008F60B5" w:rsidRDefault="008F60B5">
      <w:pPr>
        <w:rPr>
          <w:rFonts w:hint="eastAsia"/>
        </w:rPr>
      </w:pPr>
      <w:r>
        <w:rPr>
          <w:rFonts w:hint="eastAsia"/>
        </w:rPr>
        <w:t>最后的总结</w:t>
      </w:r>
    </w:p>
    <w:p w14:paraId="634B1F7E" w14:textId="77777777" w:rsidR="008F60B5" w:rsidRDefault="008F60B5">
      <w:pPr>
        <w:rPr>
          <w:rFonts w:hint="eastAsia"/>
        </w:rPr>
      </w:pPr>
      <w:r>
        <w:rPr>
          <w:rFonts w:hint="eastAsia"/>
        </w:rPr>
        <w:t>“耐冷”这一概念涵盖了生物学上的适应现象和技术科学中的材料研究等多个方面。无论是自然界中生物体展现出的惊人适应力还是人类智慧结晶的耐冷材料创新，都是值得我们深入探究的课题。通过对“耐冷”的理解和应用，我们可以更好地认识生命的多样性，并且推动科学技术向着更高层次发展，最终造福全人类。</w:t>
      </w:r>
    </w:p>
    <w:p w14:paraId="39769142" w14:textId="77777777" w:rsidR="008F60B5" w:rsidRDefault="008F60B5">
      <w:pPr>
        <w:rPr>
          <w:rFonts w:hint="eastAsia"/>
        </w:rPr>
      </w:pPr>
    </w:p>
    <w:p w14:paraId="279371C2" w14:textId="77777777" w:rsidR="008F60B5" w:rsidRDefault="008F60B5">
      <w:pPr>
        <w:rPr>
          <w:rFonts w:hint="eastAsia"/>
        </w:rPr>
      </w:pPr>
      <w:r>
        <w:rPr>
          <w:rFonts w:hint="eastAsia"/>
        </w:rPr>
        <w:t>本文是由每日作文网(2345lzwz.com)为大家创作</w:t>
      </w:r>
    </w:p>
    <w:p w14:paraId="67FDD988" w14:textId="14AF63C6" w:rsidR="00CC50BB" w:rsidRDefault="00CC50BB"/>
    <w:sectPr w:rsidR="00CC5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BB"/>
    <w:rsid w:val="008F60B5"/>
    <w:rsid w:val="00B42149"/>
    <w:rsid w:val="00CC5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11075-0BC5-457F-81CF-E22D9A15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0BB"/>
    <w:rPr>
      <w:rFonts w:cstheme="majorBidi"/>
      <w:color w:val="2F5496" w:themeColor="accent1" w:themeShade="BF"/>
      <w:sz w:val="28"/>
      <w:szCs w:val="28"/>
    </w:rPr>
  </w:style>
  <w:style w:type="character" w:customStyle="1" w:styleId="50">
    <w:name w:val="标题 5 字符"/>
    <w:basedOn w:val="a0"/>
    <w:link w:val="5"/>
    <w:uiPriority w:val="9"/>
    <w:semiHidden/>
    <w:rsid w:val="00CC50BB"/>
    <w:rPr>
      <w:rFonts w:cstheme="majorBidi"/>
      <w:color w:val="2F5496" w:themeColor="accent1" w:themeShade="BF"/>
      <w:sz w:val="24"/>
    </w:rPr>
  </w:style>
  <w:style w:type="character" w:customStyle="1" w:styleId="60">
    <w:name w:val="标题 6 字符"/>
    <w:basedOn w:val="a0"/>
    <w:link w:val="6"/>
    <w:uiPriority w:val="9"/>
    <w:semiHidden/>
    <w:rsid w:val="00CC50BB"/>
    <w:rPr>
      <w:rFonts w:cstheme="majorBidi"/>
      <w:b/>
      <w:bCs/>
      <w:color w:val="2F5496" w:themeColor="accent1" w:themeShade="BF"/>
    </w:rPr>
  </w:style>
  <w:style w:type="character" w:customStyle="1" w:styleId="70">
    <w:name w:val="标题 7 字符"/>
    <w:basedOn w:val="a0"/>
    <w:link w:val="7"/>
    <w:uiPriority w:val="9"/>
    <w:semiHidden/>
    <w:rsid w:val="00CC50BB"/>
    <w:rPr>
      <w:rFonts w:cstheme="majorBidi"/>
      <w:b/>
      <w:bCs/>
      <w:color w:val="595959" w:themeColor="text1" w:themeTint="A6"/>
    </w:rPr>
  </w:style>
  <w:style w:type="character" w:customStyle="1" w:styleId="80">
    <w:name w:val="标题 8 字符"/>
    <w:basedOn w:val="a0"/>
    <w:link w:val="8"/>
    <w:uiPriority w:val="9"/>
    <w:semiHidden/>
    <w:rsid w:val="00CC50BB"/>
    <w:rPr>
      <w:rFonts w:cstheme="majorBidi"/>
      <w:color w:val="595959" w:themeColor="text1" w:themeTint="A6"/>
    </w:rPr>
  </w:style>
  <w:style w:type="character" w:customStyle="1" w:styleId="90">
    <w:name w:val="标题 9 字符"/>
    <w:basedOn w:val="a0"/>
    <w:link w:val="9"/>
    <w:uiPriority w:val="9"/>
    <w:semiHidden/>
    <w:rsid w:val="00CC50BB"/>
    <w:rPr>
      <w:rFonts w:eastAsiaTheme="majorEastAsia" w:cstheme="majorBidi"/>
      <w:color w:val="595959" w:themeColor="text1" w:themeTint="A6"/>
    </w:rPr>
  </w:style>
  <w:style w:type="paragraph" w:styleId="a3">
    <w:name w:val="Title"/>
    <w:basedOn w:val="a"/>
    <w:next w:val="a"/>
    <w:link w:val="a4"/>
    <w:uiPriority w:val="10"/>
    <w:qFormat/>
    <w:rsid w:val="00CC5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0BB"/>
    <w:pPr>
      <w:spacing w:before="160"/>
      <w:jc w:val="center"/>
    </w:pPr>
    <w:rPr>
      <w:i/>
      <w:iCs/>
      <w:color w:val="404040" w:themeColor="text1" w:themeTint="BF"/>
    </w:rPr>
  </w:style>
  <w:style w:type="character" w:customStyle="1" w:styleId="a8">
    <w:name w:val="引用 字符"/>
    <w:basedOn w:val="a0"/>
    <w:link w:val="a7"/>
    <w:uiPriority w:val="29"/>
    <w:rsid w:val="00CC50BB"/>
    <w:rPr>
      <w:i/>
      <w:iCs/>
      <w:color w:val="404040" w:themeColor="text1" w:themeTint="BF"/>
    </w:rPr>
  </w:style>
  <w:style w:type="paragraph" w:styleId="a9">
    <w:name w:val="List Paragraph"/>
    <w:basedOn w:val="a"/>
    <w:uiPriority w:val="34"/>
    <w:qFormat/>
    <w:rsid w:val="00CC50BB"/>
    <w:pPr>
      <w:ind w:left="720"/>
      <w:contextualSpacing/>
    </w:pPr>
  </w:style>
  <w:style w:type="character" w:styleId="aa">
    <w:name w:val="Intense Emphasis"/>
    <w:basedOn w:val="a0"/>
    <w:uiPriority w:val="21"/>
    <w:qFormat/>
    <w:rsid w:val="00CC50BB"/>
    <w:rPr>
      <w:i/>
      <w:iCs/>
      <w:color w:val="2F5496" w:themeColor="accent1" w:themeShade="BF"/>
    </w:rPr>
  </w:style>
  <w:style w:type="paragraph" w:styleId="ab">
    <w:name w:val="Intense Quote"/>
    <w:basedOn w:val="a"/>
    <w:next w:val="a"/>
    <w:link w:val="ac"/>
    <w:uiPriority w:val="30"/>
    <w:qFormat/>
    <w:rsid w:val="00CC5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0BB"/>
    <w:rPr>
      <w:i/>
      <w:iCs/>
      <w:color w:val="2F5496" w:themeColor="accent1" w:themeShade="BF"/>
    </w:rPr>
  </w:style>
  <w:style w:type="character" w:styleId="ad">
    <w:name w:val="Intense Reference"/>
    <w:basedOn w:val="a0"/>
    <w:uiPriority w:val="32"/>
    <w:qFormat/>
    <w:rsid w:val="00CC5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