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FF77" w14:textId="77777777" w:rsidR="00B04BE2" w:rsidRDefault="00B04BE2">
      <w:pPr>
        <w:rPr>
          <w:rFonts w:hint="eastAsia"/>
        </w:rPr>
      </w:pPr>
    </w:p>
    <w:p w14:paraId="5C79DB33" w14:textId="77777777" w:rsidR="00B04BE2" w:rsidRDefault="00B04BE2">
      <w:pPr>
        <w:rPr>
          <w:rFonts w:hint="eastAsia"/>
        </w:rPr>
      </w:pPr>
      <w:r>
        <w:rPr>
          <w:rFonts w:hint="eastAsia"/>
        </w:rPr>
        <w:t>荏苒的拼音怎么拼写</w:t>
      </w:r>
    </w:p>
    <w:p w14:paraId="74BEF3C1" w14:textId="77777777" w:rsidR="00B04BE2" w:rsidRDefault="00B04BE2">
      <w:pPr>
        <w:rPr>
          <w:rFonts w:hint="eastAsia"/>
        </w:rPr>
      </w:pPr>
      <w:r>
        <w:rPr>
          <w:rFonts w:hint="eastAsia"/>
        </w:rPr>
        <w:t>荏苒，这个充满诗意的词语，在汉语中用来形容时间渐渐流逝，常带有感慨时光易逝之意。其拼音写作“rěn rǎn”。对于很多人来说，了解一个词语不仅仅是掌握它的含义，还包括正确地发音和书写。正确的拼音可以帮助人们在阅读、交流时更加准确地表达自己的想法，也能更好地理解中国文化的深层次内涵。</w:t>
      </w:r>
    </w:p>
    <w:p w14:paraId="237B9311" w14:textId="77777777" w:rsidR="00B04BE2" w:rsidRDefault="00B04BE2">
      <w:pPr>
        <w:rPr>
          <w:rFonts w:hint="eastAsia"/>
        </w:rPr>
      </w:pPr>
    </w:p>
    <w:p w14:paraId="7BC1965B" w14:textId="77777777" w:rsidR="00B04BE2" w:rsidRDefault="00B04BE2">
      <w:pPr>
        <w:rPr>
          <w:rFonts w:hint="eastAsia"/>
        </w:rPr>
      </w:pPr>
    </w:p>
    <w:p w14:paraId="69793016" w14:textId="77777777" w:rsidR="00B04BE2" w:rsidRDefault="00B04BE2">
      <w:pPr>
        <w:rPr>
          <w:rFonts w:hint="eastAsia"/>
        </w:rPr>
      </w:pPr>
      <w:r>
        <w:rPr>
          <w:rFonts w:hint="eastAsia"/>
        </w:rPr>
        <w:t>荏苒一词的文化背景</w:t>
      </w:r>
    </w:p>
    <w:p w14:paraId="445D77DC" w14:textId="77777777" w:rsidR="00B04BE2" w:rsidRDefault="00B04BE2">
      <w:pPr>
        <w:rPr>
          <w:rFonts w:hint="eastAsia"/>
        </w:rPr>
      </w:pPr>
      <w:r>
        <w:rPr>
          <w:rFonts w:hint="eastAsia"/>
        </w:rPr>
        <w:t>在中国文化里，时间的流逝往往与自然界的更替紧密相连。古人通过观察四季变化、昼夜交替来感知时间的流动，而“荏苒”正是这种对时间流逝感觉的一种细腻描述。例如，“日月荏苒”，意味着日子一天天过去，提醒着人们珍惜时间。这个词不仅体现了中国人对时间观念的独特见解，也反映了中华民族悠久的历史文化底蕴。</w:t>
      </w:r>
    </w:p>
    <w:p w14:paraId="3CA58272" w14:textId="77777777" w:rsidR="00B04BE2" w:rsidRDefault="00B04BE2">
      <w:pPr>
        <w:rPr>
          <w:rFonts w:hint="eastAsia"/>
        </w:rPr>
      </w:pPr>
    </w:p>
    <w:p w14:paraId="3477279D" w14:textId="77777777" w:rsidR="00B04BE2" w:rsidRDefault="00B04BE2">
      <w:pPr>
        <w:rPr>
          <w:rFonts w:hint="eastAsia"/>
        </w:rPr>
      </w:pPr>
    </w:p>
    <w:p w14:paraId="1CE485BE" w14:textId="77777777" w:rsidR="00B04BE2" w:rsidRDefault="00B04BE2">
      <w:pPr>
        <w:rPr>
          <w:rFonts w:hint="eastAsia"/>
        </w:rPr>
      </w:pPr>
      <w:r>
        <w:rPr>
          <w:rFonts w:hint="eastAsia"/>
        </w:rPr>
        <w:t>如何正确发音荏苒</w:t>
      </w:r>
    </w:p>
    <w:p w14:paraId="39E37F03" w14:textId="77777777" w:rsidR="00B04BE2" w:rsidRDefault="00B04BE2">
      <w:pPr>
        <w:rPr>
          <w:rFonts w:hint="eastAsia"/>
        </w:rPr>
      </w:pPr>
      <w:r>
        <w:rPr>
          <w:rFonts w:hint="eastAsia"/>
        </w:rPr>
        <w:t>要准确发出“rěn rǎn”的音，需要注意声调的变化。“rěn”是第三声，发音时先降后升；“rǎn”同样是第三声，但在连续发音时，第二个字通常会变调为第二声，即听起来像是“rán”。练习发音时，可以通过多听标准发音、模仿朗读等方式提高准确性。同时，利用现代技术如语音助手等工具进行自我检测也是非常有效的方法。</w:t>
      </w:r>
    </w:p>
    <w:p w14:paraId="1180D135" w14:textId="77777777" w:rsidR="00B04BE2" w:rsidRDefault="00B04BE2">
      <w:pPr>
        <w:rPr>
          <w:rFonts w:hint="eastAsia"/>
        </w:rPr>
      </w:pPr>
    </w:p>
    <w:p w14:paraId="47C25801" w14:textId="77777777" w:rsidR="00B04BE2" w:rsidRDefault="00B04BE2">
      <w:pPr>
        <w:rPr>
          <w:rFonts w:hint="eastAsia"/>
        </w:rPr>
      </w:pPr>
    </w:p>
    <w:p w14:paraId="57F22DD6" w14:textId="77777777" w:rsidR="00B04BE2" w:rsidRDefault="00B04BE2">
      <w:pPr>
        <w:rPr>
          <w:rFonts w:hint="eastAsia"/>
        </w:rPr>
      </w:pPr>
      <w:r>
        <w:rPr>
          <w:rFonts w:hint="eastAsia"/>
        </w:rPr>
        <w:t>荏苒在文学作品中的应用</w:t>
      </w:r>
    </w:p>
    <w:p w14:paraId="41BD9C57" w14:textId="77777777" w:rsidR="00B04BE2" w:rsidRDefault="00B04BE2">
      <w:pPr>
        <w:rPr>
          <w:rFonts w:hint="eastAsia"/>
        </w:rPr>
      </w:pPr>
      <w:r>
        <w:rPr>
          <w:rFonts w:hint="eastAsia"/>
        </w:rPr>
        <w:t>由于其独特的意境美，“荏苒”经常出现在各类文学作品中，尤其是诗词歌赋。古代文人墨客常用此词抒发对光阴似箭的感叹或是对往事的追忆。比如苏轼《赤壁赋》中有“寄蜉蝣于天地，渺沧海之一粟。哀吾生之须臾，羡长江之无穷。”虽然没有直接使用“荏苒”二字，但其中蕴含的时间流逝之感与此词不谋而合。这使得“荏苒”不仅仅是一个简单的词汇，更是连接古今情感的纽带。</w:t>
      </w:r>
    </w:p>
    <w:p w14:paraId="494FC977" w14:textId="77777777" w:rsidR="00B04BE2" w:rsidRDefault="00B04BE2">
      <w:pPr>
        <w:rPr>
          <w:rFonts w:hint="eastAsia"/>
        </w:rPr>
      </w:pPr>
    </w:p>
    <w:p w14:paraId="739A4CCA" w14:textId="77777777" w:rsidR="00B04BE2" w:rsidRDefault="00B04BE2">
      <w:pPr>
        <w:rPr>
          <w:rFonts w:hint="eastAsia"/>
        </w:rPr>
      </w:pPr>
    </w:p>
    <w:p w14:paraId="49973B03" w14:textId="77777777" w:rsidR="00B04BE2" w:rsidRDefault="00B04BE2">
      <w:pPr>
        <w:rPr>
          <w:rFonts w:hint="eastAsia"/>
        </w:rPr>
      </w:pPr>
      <w:r>
        <w:rPr>
          <w:rFonts w:hint="eastAsia"/>
        </w:rPr>
        <w:t>学习荏苒的意义</w:t>
      </w:r>
    </w:p>
    <w:p w14:paraId="21307B2B" w14:textId="77777777" w:rsidR="00B04BE2" w:rsidRDefault="00B04BE2">
      <w:pPr>
        <w:rPr>
          <w:rFonts w:hint="eastAsia"/>
        </w:rPr>
      </w:pPr>
      <w:r>
        <w:rPr>
          <w:rFonts w:hint="eastAsia"/>
        </w:rPr>
        <w:t>学习像“荏苒”这样的词汇，不仅能丰富我们的语言表达能力，还能让我们更深入地体会到汉语的魅力所在。它教会我们在快节奏的现代生活中不忘回首过往，珍惜眼前的美好时光。通过对这些富有文化内涵的词语的学习，我们能够更好地传承和发展中华优秀传统文化，让古老的语言焕发新的生机。</w:t>
      </w:r>
    </w:p>
    <w:p w14:paraId="678DB2D0" w14:textId="77777777" w:rsidR="00B04BE2" w:rsidRDefault="00B04BE2">
      <w:pPr>
        <w:rPr>
          <w:rFonts w:hint="eastAsia"/>
        </w:rPr>
      </w:pPr>
    </w:p>
    <w:p w14:paraId="3DAD9B21" w14:textId="77777777" w:rsidR="00B04BE2" w:rsidRDefault="00B04BE2">
      <w:pPr>
        <w:rPr>
          <w:rFonts w:hint="eastAsia"/>
        </w:rPr>
      </w:pPr>
    </w:p>
    <w:p w14:paraId="53FB97BF" w14:textId="77777777" w:rsidR="00B04BE2" w:rsidRDefault="00B04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A1266" w14:textId="482524A5" w:rsidR="004D570C" w:rsidRDefault="004D570C"/>
    <w:sectPr w:rsidR="004D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0C"/>
    <w:rsid w:val="004D570C"/>
    <w:rsid w:val="00B04B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008FA-7A8F-43B2-A211-55F6E0F2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