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83BC" w14:textId="77777777" w:rsidR="00FF25A9" w:rsidRDefault="00FF25A9">
      <w:pPr>
        <w:rPr>
          <w:rFonts w:hint="eastAsia"/>
        </w:rPr>
      </w:pPr>
      <w:r>
        <w:rPr>
          <w:rFonts w:hint="eastAsia"/>
        </w:rPr>
        <w:t>莽撞人台词的拼音注解介绍</w:t>
      </w:r>
    </w:p>
    <w:p w14:paraId="6616850A" w14:textId="77777777" w:rsidR="00FF25A9" w:rsidRDefault="00FF25A9">
      <w:pPr>
        <w:rPr>
          <w:rFonts w:hint="eastAsia"/>
        </w:rPr>
      </w:pPr>
      <w:r>
        <w:rPr>
          <w:rFonts w:hint="eastAsia"/>
        </w:rPr>
        <w:t>莽撞人，作为中国传统戏曲中的一个角色类型，以其独特的性格特点和表演风格深受观众喜爱。在这个角色的演绎中，台词不仅承载着剧情发展的重任，更是展现人物性格的重要手段之一。而通过为这些台词添加拼音注解，可以极大地帮助学习者更好地理解和掌握这一经典艺术形式。</w:t>
      </w:r>
    </w:p>
    <w:p w14:paraId="18305EAB" w14:textId="77777777" w:rsidR="00FF25A9" w:rsidRDefault="00FF25A9">
      <w:pPr>
        <w:rPr>
          <w:rFonts w:hint="eastAsia"/>
        </w:rPr>
      </w:pPr>
    </w:p>
    <w:p w14:paraId="7FAD3E23" w14:textId="77777777" w:rsidR="00FF25A9" w:rsidRDefault="00FF25A9">
      <w:pPr>
        <w:rPr>
          <w:rFonts w:hint="eastAsia"/>
        </w:rPr>
      </w:pPr>
    </w:p>
    <w:p w14:paraId="0B9FB644" w14:textId="77777777" w:rsidR="00FF25A9" w:rsidRDefault="00FF25A9">
      <w:pPr>
        <w:rPr>
          <w:rFonts w:hint="eastAsia"/>
        </w:rPr>
      </w:pPr>
      <w:r>
        <w:rPr>
          <w:rFonts w:hint="eastAsia"/>
        </w:rPr>
        <w:t>拼音注解的意义</w:t>
      </w:r>
    </w:p>
    <w:p w14:paraId="70D09299" w14:textId="77777777" w:rsidR="00FF25A9" w:rsidRDefault="00FF25A9">
      <w:pPr>
        <w:rPr>
          <w:rFonts w:hint="eastAsia"/>
        </w:rPr>
      </w:pPr>
      <w:r>
        <w:rPr>
          <w:rFonts w:hint="eastAsia"/>
        </w:rPr>
        <w:t>对于许多对中国传统戏曲感兴趣但中文水平有限的学习者来说，理解戏曲台词是一个不小的挑战。拼音注解作为一种辅助工具，能够有效地降低语言障碍，使得非母语使用者也能够尝试跟读、模仿，从而更深入地体验到戏曲艺术的魅力。拼音注解还能帮助初学者正确发音，避免因误读而导致的理解偏差。</w:t>
      </w:r>
    </w:p>
    <w:p w14:paraId="465AD527" w14:textId="77777777" w:rsidR="00FF25A9" w:rsidRDefault="00FF25A9">
      <w:pPr>
        <w:rPr>
          <w:rFonts w:hint="eastAsia"/>
        </w:rPr>
      </w:pPr>
    </w:p>
    <w:p w14:paraId="6C384387" w14:textId="77777777" w:rsidR="00FF25A9" w:rsidRDefault="00FF25A9">
      <w:pPr>
        <w:rPr>
          <w:rFonts w:hint="eastAsia"/>
        </w:rPr>
      </w:pPr>
    </w:p>
    <w:p w14:paraId="63A82B65" w14:textId="77777777" w:rsidR="00FF25A9" w:rsidRDefault="00FF25A9">
      <w:pPr>
        <w:rPr>
          <w:rFonts w:hint="eastAsia"/>
        </w:rPr>
      </w:pPr>
      <w:r>
        <w:rPr>
          <w:rFonts w:hint="eastAsia"/>
        </w:rPr>
        <w:t>如何进行拼音注解</w:t>
      </w:r>
    </w:p>
    <w:p w14:paraId="179C20A9" w14:textId="77777777" w:rsidR="00FF25A9" w:rsidRDefault="00FF25A9">
      <w:pPr>
        <w:rPr>
          <w:rFonts w:hint="eastAsia"/>
        </w:rPr>
      </w:pPr>
      <w:r>
        <w:rPr>
          <w:rFonts w:hint="eastAsia"/>
        </w:rPr>
        <w:t>在对莽撞人的台词进行拼音注解时，首先需要确保所使用的拼音系统是标准的汉语拼音。针对一些古汉语词汇或方言特有的表达方式，则需要结合具体的历史背景和文化内涵进行适当的解释。同时，在注解过程中，要注意保持原文的艺术风格和韵味，尽量不破坏原有的节奏感和韵律美。</w:t>
      </w:r>
    </w:p>
    <w:p w14:paraId="48FAF77D" w14:textId="77777777" w:rsidR="00FF25A9" w:rsidRDefault="00FF25A9">
      <w:pPr>
        <w:rPr>
          <w:rFonts w:hint="eastAsia"/>
        </w:rPr>
      </w:pPr>
    </w:p>
    <w:p w14:paraId="01E9B1E3" w14:textId="77777777" w:rsidR="00FF25A9" w:rsidRDefault="00FF25A9">
      <w:pPr>
        <w:rPr>
          <w:rFonts w:hint="eastAsia"/>
        </w:rPr>
      </w:pPr>
    </w:p>
    <w:p w14:paraId="7FE155B7" w14:textId="77777777" w:rsidR="00FF25A9" w:rsidRDefault="00FF25A9">
      <w:pPr>
        <w:rPr>
          <w:rFonts w:hint="eastAsia"/>
        </w:rPr>
      </w:pPr>
      <w:r>
        <w:rPr>
          <w:rFonts w:hint="eastAsia"/>
        </w:rPr>
        <w:t>案例分析：典型台词解析</w:t>
      </w:r>
    </w:p>
    <w:p w14:paraId="680ADCFD" w14:textId="77777777" w:rsidR="00FF25A9" w:rsidRDefault="00FF25A9">
      <w:pPr>
        <w:rPr>
          <w:rFonts w:hint="eastAsia"/>
        </w:rPr>
      </w:pPr>
      <w:r>
        <w:rPr>
          <w:rFonts w:hint="eastAsia"/>
        </w:rPr>
        <w:t>以《霸王别姬》中的一段台词为例：“看大王在帐中和衣睡稳，我这里出帐外且散愁情。”这段话展现了角色内心的复杂情感，通过细腻的动作描写传达出深厚的情感层次。在为其添加拼音注解时，不仅要准确标注每个字词的发音，还应适当解释某些字词背后的文化含义，如“和衣”指的是穿着衣服睡觉，这种描述方法体现了古代文人的含蓄之美。</w:t>
      </w:r>
    </w:p>
    <w:p w14:paraId="63E00C79" w14:textId="77777777" w:rsidR="00FF25A9" w:rsidRDefault="00FF25A9">
      <w:pPr>
        <w:rPr>
          <w:rFonts w:hint="eastAsia"/>
        </w:rPr>
      </w:pPr>
    </w:p>
    <w:p w14:paraId="5984BB79" w14:textId="77777777" w:rsidR="00FF25A9" w:rsidRDefault="00FF25A9">
      <w:pPr>
        <w:rPr>
          <w:rFonts w:hint="eastAsia"/>
        </w:rPr>
      </w:pPr>
    </w:p>
    <w:p w14:paraId="5EC2D9F0" w14:textId="77777777" w:rsidR="00FF25A9" w:rsidRDefault="00FF25A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4B6652" w14:textId="77777777" w:rsidR="00FF25A9" w:rsidRDefault="00FF25A9">
      <w:pPr>
        <w:rPr>
          <w:rFonts w:hint="eastAsia"/>
        </w:rPr>
      </w:pPr>
      <w:r>
        <w:rPr>
          <w:rFonts w:hint="eastAsia"/>
        </w:rPr>
        <w:t>通过对莽撞人台词的拼音注解工作，不仅能促进中国传统文化在全球范围内的传播，也为更多人打开了一扇了解和欣赏中国传统戏曲的大门。未来，随着技术的发展和社会的进步，相信会有越来越多的创新方法被应用于传统文化的传承与发展之中，让更多的人有机会接触并爱上这门古老而又充满魅力的艺术形式。</w:t>
      </w:r>
    </w:p>
    <w:p w14:paraId="46F09D05" w14:textId="77777777" w:rsidR="00FF25A9" w:rsidRDefault="00FF25A9">
      <w:pPr>
        <w:rPr>
          <w:rFonts w:hint="eastAsia"/>
        </w:rPr>
      </w:pPr>
    </w:p>
    <w:p w14:paraId="52F08756" w14:textId="77777777" w:rsidR="00FF25A9" w:rsidRDefault="00FF2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37298" w14:textId="6B847104" w:rsidR="00B95777" w:rsidRDefault="00B95777"/>
    <w:sectPr w:rsidR="00B9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77"/>
    <w:rsid w:val="00B42149"/>
    <w:rsid w:val="00B95777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4A8D-FAA9-4C9D-B4F5-0EB927F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