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F89" w14:textId="77777777" w:rsidR="001E6C63" w:rsidRDefault="001E6C63">
      <w:pPr>
        <w:rPr>
          <w:rFonts w:hint="eastAsia"/>
        </w:rPr>
      </w:pPr>
    </w:p>
    <w:p w14:paraId="536531A7" w14:textId="77777777" w:rsidR="001E6C63" w:rsidRDefault="001E6C63">
      <w:pPr>
        <w:rPr>
          <w:rFonts w:hint="eastAsia"/>
        </w:rPr>
      </w:pPr>
      <w:r>
        <w:rPr>
          <w:rFonts w:hint="eastAsia"/>
        </w:rPr>
        <w:t>莽撞的拼音</w:t>
      </w:r>
    </w:p>
    <w:p w14:paraId="57BA2F44" w14:textId="77777777" w:rsidR="001E6C63" w:rsidRDefault="001E6C63">
      <w:pPr>
        <w:rPr>
          <w:rFonts w:hint="eastAsia"/>
        </w:rPr>
      </w:pPr>
      <w:r>
        <w:rPr>
          <w:rFonts w:hint="eastAsia"/>
        </w:rPr>
        <w:t>莽撞，读作 mǎng zhuàng，在汉语中用来形容一个人做事急躁、鲁莽，不经过仔细思考就行动。这种性格特征虽然在某些紧急情况下可能会带来意想不到的好处，但大多数时候会导致不必要的麻烦和后果。</w:t>
      </w:r>
    </w:p>
    <w:p w14:paraId="45F7E27E" w14:textId="77777777" w:rsidR="001E6C63" w:rsidRDefault="001E6C63">
      <w:pPr>
        <w:rPr>
          <w:rFonts w:hint="eastAsia"/>
        </w:rPr>
      </w:pPr>
    </w:p>
    <w:p w14:paraId="3D8E1B30" w14:textId="77777777" w:rsidR="001E6C63" w:rsidRDefault="001E6C63">
      <w:pPr>
        <w:rPr>
          <w:rFonts w:hint="eastAsia"/>
        </w:rPr>
      </w:pPr>
    </w:p>
    <w:p w14:paraId="4C6CFF85" w14:textId="77777777" w:rsidR="001E6C63" w:rsidRDefault="001E6C63">
      <w:pPr>
        <w:rPr>
          <w:rFonts w:hint="eastAsia"/>
        </w:rPr>
      </w:pPr>
      <w:r>
        <w:rPr>
          <w:rFonts w:hint="eastAsia"/>
        </w:rPr>
        <w:t>莽撞的性格特点</w:t>
      </w:r>
    </w:p>
    <w:p w14:paraId="0E54B147" w14:textId="77777777" w:rsidR="001E6C63" w:rsidRDefault="001E6C63">
      <w:pPr>
        <w:rPr>
          <w:rFonts w:hint="eastAsia"/>
        </w:rPr>
      </w:pPr>
      <w:r>
        <w:rPr>
          <w:rFonts w:hint="eastAsia"/>
        </w:rPr>
        <w:t>拥有莽撞性格的人通常表现出冲动和急躁的特点。他们往往缺乏耐心，容易被一时的情绪所左右，做出决定时不够冷静和理智。例如，在面对冲突或挑战时，他们更倾向于迅速采取行动而不是深思熟虑后作出回应。这不仅可能导致个人损失，也可能影响到周围人的利益。</w:t>
      </w:r>
    </w:p>
    <w:p w14:paraId="3DF89023" w14:textId="77777777" w:rsidR="001E6C63" w:rsidRDefault="001E6C63">
      <w:pPr>
        <w:rPr>
          <w:rFonts w:hint="eastAsia"/>
        </w:rPr>
      </w:pPr>
    </w:p>
    <w:p w14:paraId="3B535A89" w14:textId="77777777" w:rsidR="001E6C63" w:rsidRDefault="001E6C63">
      <w:pPr>
        <w:rPr>
          <w:rFonts w:hint="eastAsia"/>
        </w:rPr>
      </w:pPr>
    </w:p>
    <w:p w14:paraId="2B1E80EB" w14:textId="77777777" w:rsidR="001E6C63" w:rsidRDefault="001E6C63">
      <w:pPr>
        <w:rPr>
          <w:rFonts w:hint="eastAsia"/>
        </w:rPr>
      </w:pPr>
      <w:r>
        <w:rPr>
          <w:rFonts w:hint="eastAsia"/>
        </w:rPr>
        <w:t>莽撞行为的影响</w:t>
      </w:r>
    </w:p>
    <w:p w14:paraId="385BA625" w14:textId="77777777" w:rsidR="001E6C63" w:rsidRDefault="001E6C63">
      <w:pPr>
        <w:rPr>
          <w:rFonts w:hint="eastAsia"/>
        </w:rPr>
      </w:pPr>
      <w:r>
        <w:rPr>
          <w:rFonts w:hint="eastAsia"/>
        </w:rPr>
        <w:t>莽撞的行为有时会给人留下深刻的印象，但这并不总是积极的。在工作环境中，莽撞可能意味着忽视细节，导致项目失败或错过重要的机会。在生活中，它可能导致人际关系紧张，因为莽撞的言行可能会无意间伤害他人的感情。然而，认识到这一问题并努力改正是改善这些情况的关键。</w:t>
      </w:r>
    </w:p>
    <w:p w14:paraId="6F41E316" w14:textId="77777777" w:rsidR="001E6C63" w:rsidRDefault="001E6C63">
      <w:pPr>
        <w:rPr>
          <w:rFonts w:hint="eastAsia"/>
        </w:rPr>
      </w:pPr>
    </w:p>
    <w:p w14:paraId="33055BAD" w14:textId="77777777" w:rsidR="001E6C63" w:rsidRDefault="001E6C63">
      <w:pPr>
        <w:rPr>
          <w:rFonts w:hint="eastAsia"/>
        </w:rPr>
      </w:pPr>
    </w:p>
    <w:p w14:paraId="2201B2BE" w14:textId="77777777" w:rsidR="001E6C63" w:rsidRDefault="001E6C63">
      <w:pPr>
        <w:rPr>
          <w:rFonts w:hint="eastAsia"/>
        </w:rPr>
      </w:pPr>
      <w:r>
        <w:rPr>
          <w:rFonts w:hint="eastAsia"/>
        </w:rPr>
        <w:t>如何克服莽撞的习惯</w:t>
      </w:r>
    </w:p>
    <w:p w14:paraId="57EB77B4" w14:textId="77777777" w:rsidR="001E6C63" w:rsidRDefault="001E6C63">
      <w:pPr>
        <w:rPr>
          <w:rFonts w:hint="eastAsia"/>
        </w:rPr>
      </w:pPr>
      <w:r>
        <w:rPr>
          <w:rFonts w:hint="eastAsia"/>
        </w:rPr>
        <w:t>克服莽撞的习惯需要时间和练习。学会自我观察，意识到自己何时何地最容易变得冲动。尝试在做决定前给自己设定一个短暂的“冷却期”，哪怕只是几秒钟，也能让大脑有机会进行更理性的思考。通过阅读、冥想等方式提高自己的情绪管理能力也是十分有益的。</w:t>
      </w:r>
    </w:p>
    <w:p w14:paraId="0D27163E" w14:textId="77777777" w:rsidR="001E6C63" w:rsidRDefault="001E6C63">
      <w:pPr>
        <w:rPr>
          <w:rFonts w:hint="eastAsia"/>
        </w:rPr>
      </w:pPr>
    </w:p>
    <w:p w14:paraId="4EF15A91" w14:textId="77777777" w:rsidR="001E6C63" w:rsidRDefault="001E6C63">
      <w:pPr>
        <w:rPr>
          <w:rFonts w:hint="eastAsia"/>
        </w:rPr>
      </w:pPr>
    </w:p>
    <w:p w14:paraId="4AE63B8E" w14:textId="77777777" w:rsidR="001E6C63" w:rsidRDefault="001E6C63">
      <w:pPr>
        <w:rPr>
          <w:rFonts w:hint="eastAsia"/>
        </w:rPr>
      </w:pPr>
      <w:r>
        <w:rPr>
          <w:rFonts w:hint="eastAsia"/>
        </w:rPr>
        <w:t>莽撞与勇气的区别</w:t>
      </w:r>
    </w:p>
    <w:p w14:paraId="534C87D3" w14:textId="77777777" w:rsidR="001E6C63" w:rsidRDefault="001E6C63">
      <w:pPr>
        <w:rPr>
          <w:rFonts w:hint="eastAsia"/>
        </w:rPr>
      </w:pPr>
      <w:r>
        <w:rPr>
          <w:rFonts w:hint="eastAsia"/>
        </w:rPr>
        <w:t>尽管莽撞和勇气都涉及到大胆的行动，但两者之间存在显著差异。勇气是在充分考虑风险之后，出于正义或必要的原因而勇敢前行；而莽撞则是不顾后果，仅凭一时之气行事。理解这两者的区别有助于我们更好地评估形势，并以更加明智的方式行动。</w:t>
      </w:r>
    </w:p>
    <w:p w14:paraId="325CDB84" w14:textId="77777777" w:rsidR="001E6C63" w:rsidRDefault="001E6C63">
      <w:pPr>
        <w:rPr>
          <w:rFonts w:hint="eastAsia"/>
        </w:rPr>
      </w:pPr>
    </w:p>
    <w:p w14:paraId="4C79E24C" w14:textId="77777777" w:rsidR="001E6C63" w:rsidRDefault="001E6C63">
      <w:pPr>
        <w:rPr>
          <w:rFonts w:hint="eastAsia"/>
        </w:rPr>
      </w:pPr>
    </w:p>
    <w:p w14:paraId="3016B901" w14:textId="77777777" w:rsidR="001E6C63" w:rsidRDefault="001E6C63">
      <w:pPr>
        <w:rPr>
          <w:rFonts w:hint="eastAsia"/>
        </w:rPr>
      </w:pPr>
      <w:r>
        <w:rPr>
          <w:rFonts w:hint="eastAsia"/>
        </w:rPr>
        <w:t>最后的总结</w:t>
      </w:r>
    </w:p>
    <w:p w14:paraId="6ABE6EA2" w14:textId="77777777" w:rsidR="001E6C63" w:rsidRDefault="001E6C63">
      <w:pPr>
        <w:rPr>
          <w:rFonts w:hint="eastAsia"/>
        </w:rPr>
      </w:pPr>
      <w:r>
        <w:rPr>
          <w:rFonts w:hint="eastAsia"/>
        </w:rPr>
        <w:t>莽撞作为一种性格特质，既有其负面的一面，也有潜在的正面价值。了解莽撞的含义及其影响，可以帮助我们更好地认识自己和他人，从而在生活和工作中做出更加理智的选择。记住，每个人都有改进的空间，关键在于愿意学习和成长。</w:t>
      </w:r>
    </w:p>
    <w:p w14:paraId="741B4A97" w14:textId="77777777" w:rsidR="001E6C63" w:rsidRDefault="001E6C63">
      <w:pPr>
        <w:rPr>
          <w:rFonts w:hint="eastAsia"/>
        </w:rPr>
      </w:pPr>
    </w:p>
    <w:p w14:paraId="434986FA" w14:textId="77777777" w:rsidR="001E6C63" w:rsidRDefault="001E6C63">
      <w:pPr>
        <w:rPr>
          <w:rFonts w:hint="eastAsia"/>
        </w:rPr>
      </w:pPr>
    </w:p>
    <w:p w14:paraId="5CF76D66" w14:textId="77777777" w:rsidR="001E6C63" w:rsidRDefault="001E6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A41EA" w14:textId="09715C87" w:rsidR="00540E24" w:rsidRDefault="00540E24"/>
    <w:sectPr w:rsidR="00540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24"/>
    <w:rsid w:val="001E6C63"/>
    <w:rsid w:val="00540E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CCD50-0A81-47B0-847A-3496024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