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C9FA" w14:textId="77777777" w:rsidR="00482D77" w:rsidRDefault="00482D77">
      <w:pPr>
        <w:rPr>
          <w:rFonts w:hint="eastAsia"/>
        </w:rPr>
      </w:pPr>
    </w:p>
    <w:p w14:paraId="76E1D756" w14:textId="77777777" w:rsidR="00482D77" w:rsidRDefault="00482D77">
      <w:pPr>
        <w:rPr>
          <w:rFonts w:hint="eastAsia"/>
        </w:rPr>
      </w:pPr>
      <w:r>
        <w:rPr>
          <w:rFonts w:hint="eastAsia"/>
        </w:rPr>
        <w:t>蒙住双眼的拼音</w:t>
      </w:r>
    </w:p>
    <w:p w14:paraId="46C892A6" w14:textId="77777777" w:rsidR="00482D77" w:rsidRDefault="00482D77">
      <w:pPr>
        <w:rPr>
          <w:rFonts w:hint="eastAsia"/>
        </w:rPr>
      </w:pPr>
      <w:r>
        <w:rPr>
          <w:rFonts w:hint="eastAsia"/>
        </w:rPr>
        <w:t>“蒙住双眼”的拼音是“méng zhù shuāng yǎn”。在汉语中，这个短语不仅仅是一个简单的动作描述，它还蕴含着深层次的文化和心理含义。当我们谈论“蒙住双眼”，我们实际上是在探讨一种看不见的状态，这种状态可以是字面意义上的，也可以是象征意义上的。</w:t>
      </w:r>
    </w:p>
    <w:p w14:paraId="2465CB1C" w14:textId="77777777" w:rsidR="00482D77" w:rsidRDefault="00482D77">
      <w:pPr>
        <w:rPr>
          <w:rFonts w:hint="eastAsia"/>
        </w:rPr>
      </w:pPr>
    </w:p>
    <w:p w14:paraId="2567FF92" w14:textId="77777777" w:rsidR="00482D77" w:rsidRDefault="00482D77">
      <w:pPr>
        <w:rPr>
          <w:rFonts w:hint="eastAsia"/>
        </w:rPr>
      </w:pPr>
    </w:p>
    <w:p w14:paraId="00110EF0" w14:textId="77777777" w:rsidR="00482D77" w:rsidRDefault="00482D77">
      <w:pPr>
        <w:rPr>
          <w:rFonts w:hint="eastAsia"/>
        </w:rPr>
      </w:pPr>
      <w:r>
        <w:rPr>
          <w:rFonts w:hint="eastAsia"/>
        </w:rPr>
        <w:t>字面上的意义</w:t>
      </w:r>
    </w:p>
    <w:p w14:paraId="5A00CF56" w14:textId="77777777" w:rsidR="00482D77" w:rsidRDefault="00482D77">
      <w:pPr>
        <w:rPr>
          <w:rFonts w:hint="eastAsia"/>
        </w:rPr>
      </w:pPr>
      <w:r>
        <w:rPr>
          <w:rFonts w:hint="eastAsia"/>
        </w:rPr>
        <w:t>从字面上来看，“蒙住双眼”指的是用布条、眼罩或其他物品遮挡住眼睛，使人暂时失去视力。这种做法在生活中有多种用途，例如在进行某些医疗检查或治疗时，医生可能会要求病人暂时蒙上眼睛以避免看到可能引起不适的操作过程；又或者在一些游戏活动中，参与者需要蒙住双眼来完成特定任务，这增加了活动的趣味性和挑战性。</w:t>
      </w:r>
    </w:p>
    <w:p w14:paraId="7A4C0308" w14:textId="77777777" w:rsidR="00482D77" w:rsidRDefault="00482D77">
      <w:pPr>
        <w:rPr>
          <w:rFonts w:hint="eastAsia"/>
        </w:rPr>
      </w:pPr>
    </w:p>
    <w:p w14:paraId="68808AA5" w14:textId="77777777" w:rsidR="00482D77" w:rsidRDefault="00482D77">
      <w:pPr>
        <w:rPr>
          <w:rFonts w:hint="eastAsia"/>
        </w:rPr>
      </w:pPr>
    </w:p>
    <w:p w14:paraId="7856FE73" w14:textId="77777777" w:rsidR="00482D77" w:rsidRDefault="00482D77">
      <w:pPr>
        <w:rPr>
          <w:rFonts w:hint="eastAsia"/>
        </w:rPr>
      </w:pPr>
      <w:r>
        <w:rPr>
          <w:rFonts w:hint="eastAsia"/>
        </w:rPr>
        <w:t>象征意义</w:t>
      </w:r>
    </w:p>
    <w:p w14:paraId="281CBEDE" w14:textId="77777777" w:rsidR="00482D77" w:rsidRDefault="00482D77">
      <w:pPr>
        <w:rPr>
          <w:rFonts w:hint="eastAsia"/>
        </w:rPr>
      </w:pPr>
      <w:r>
        <w:rPr>
          <w:rFonts w:hint="eastAsia"/>
        </w:rPr>
        <w:t>在更深层次上，“蒙住双眼”往往被用来比喻人们在面对复杂多变的世界时所处的一种无知或迷茫的状态。在这个信息爆炸的时代，尽管我们每天接收到大量的信息，但有时候这些信息反而让我们感到更加困惑，甚至有种“蒙住双眼”的感觉。在文学作品中，“蒙住双眼”也常被用来表达人物内心的孤独、无助或是对未来的不确定感。</w:t>
      </w:r>
    </w:p>
    <w:p w14:paraId="4AE6CFB2" w14:textId="77777777" w:rsidR="00482D77" w:rsidRDefault="00482D77">
      <w:pPr>
        <w:rPr>
          <w:rFonts w:hint="eastAsia"/>
        </w:rPr>
      </w:pPr>
    </w:p>
    <w:p w14:paraId="7E2912FF" w14:textId="77777777" w:rsidR="00482D77" w:rsidRDefault="00482D77">
      <w:pPr>
        <w:rPr>
          <w:rFonts w:hint="eastAsia"/>
        </w:rPr>
      </w:pPr>
    </w:p>
    <w:p w14:paraId="64BF5093" w14:textId="77777777" w:rsidR="00482D77" w:rsidRDefault="00482D77">
      <w:pPr>
        <w:rPr>
          <w:rFonts w:hint="eastAsia"/>
        </w:rPr>
      </w:pPr>
      <w:r>
        <w:rPr>
          <w:rFonts w:hint="eastAsia"/>
        </w:rPr>
        <w:t>文化视角下的解读</w:t>
      </w:r>
    </w:p>
    <w:p w14:paraId="3A72D03E" w14:textId="77777777" w:rsidR="00482D77" w:rsidRDefault="00482D77">
      <w:pPr>
        <w:rPr>
          <w:rFonts w:hint="eastAsia"/>
        </w:rPr>
      </w:pPr>
      <w:r>
        <w:rPr>
          <w:rFonts w:hint="eastAsia"/>
        </w:rPr>
        <w:t>从文化角度来看，“蒙住双眼”在不同的文化背景中有不同的诠释。在中国传统文化中，有时会通过蒙眼来表示公正无私，如古代传说中的包青天断案时使用的“蒙眼秤”，寓意法律面前人人平等，不为外界因素所干扰。而在西方文化中，正义女神雕像通常也被描绘成蒙着眼睛的形象，象征着公正和客观。</w:t>
      </w:r>
    </w:p>
    <w:p w14:paraId="1030C81F" w14:textId="77777777" w:rsidR="00482D77" w:rsidRDefault="00482D77">
      <w:pPr>
        <w:rPr>
          <w:rFonts w:hint="eastAsia"/>
        </w:rPr>
      </w:pPr>
    </w:p>
    <w:p w14:paraId="74337313" w14:textId="77777777" w:rsidR="00482D77" w:rsidRDefault="00482D77">
      <w:pPr>
        <w:rPr>
          <w:rFonts w:hint="eastAsia"/>
        </w:rPr>
      </w:pPr>
    </w:p>
    <w:p w14:paraId="4AEE3040" w14:textId="77777777" w:rsidR="00482D77" w:rsidRDefault="00482D77">
      <w:pPr>
        <w:rPr>
          <w:rFonts w:hint="eastAsia"/>
        </w:rPr>
      </w:pPr>
      <w:r>
        <w:rPr>
          <w:rFonts w:hint="eastAsia"/>
        </w:rPr>
        <w:t>最后的总结</w:t>
      </w:r>
    </w:p>
    <w:p w14:paraId="470EEE67" w14:textId="77777777" w:rsidR="00482D77" w:rsidRDefault="00482D77">
      <w:pPr>
        <w:rPr>
          <w:rFonts w:hint="eastAsia"/>
        </w:rPr>
      </w:pPr>
      <w:r>
        <w:rPr>
          <w:rFonts w:hint="eastAsia"/>
        </w:rPr>
        <w:t>“蒙住双眼”的拼音虽然简单直接，但它背后所承载的意义却是丰富多元的。无论是作为物理上的行动还是精神层面的隐喻，这个短语都提醒我们要时刻保持清醒的认识，勇于面对生活中的各种挑战和不确定性。同时，它也教会我们在适当的时候放下视觉带来的束缚，用心去感受这个世界更多的美好。</w:t>
      </w:r>
    </w:p>
    <w:p w14:paraId="0C9EB640" w14:textId="77777777" w:rsidR="00482D77" w:rsidRDefault="00482D77">
      <w:pPr>
        <w:rPr>
          <w:rFonts w:hint="eastAsia"/>
        </w:rPr>
      </w:pPr>
    </w:p>
    <w:p w14:paraId="2299DDD4" w14:textId="77777777" w:rsidR="00482D77" w:rsidRDefault="00482D77">
      <w:pPr>
        <w:rPr>
          <w:rFonts w:hint="eastAsia"/>
        </w:rPr>
      </w:pPr>
    </w:p>
    <w:p w14:paraId="47A0FEC7" w14:textId="77777777" w:rsidR="00482D77" w:rsidRDefault="00482D77">
      <w:pPr>
        <w:rPr>
          <w:rFonts w:hint="eastAsia"/>
        </w:rPr>
      </w:pPr>
      <w:r>
        <w:rPr>
          <w:rFonts w:hint="eastAsia"/>
        </w:rPr>
        <w:t>本文是由每日作文网(2345lzwz.com)为大家创作</w:t>
      </w:r>
    </w:p>
    <w:p w14:paraId="3E9A234F" w14:textId="3B4B0238" w:rsidR="00D71D89" w:rsidRDefault="00D71D89"/>
    <w:sectPr w:rsidR="00D71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89"/>
    <w:rsid w:val="00482D77"/>
    <w:rsid w:val="00B42149"/>
    <w:rsid w:val="00D7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36F3D-1D50-47CE-9B50-1B96A247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D89"/>
    <w:rPr>
      <w:rFonts w:cstheme="majorBidi"/>
      <w:color w:val="2F5496" w:themeColor="accent1" w:themeShade="BF"/>
      <w:sz w:val="28"/>
      <w:szCs w:val="28"/>
    </w:rPr>
  </w:style>
  <w:style w:type="character" w:customStyle="1" w:styleId="50">
    <w:name w:val="标题 5 字符"/>
    <w:basedOn w:val="a0"/>
    <w:link w:val="5"/>
    <w:uiPriority w:val="9"/>
    <w:semiHidden/>
    <w:rsid w:val="00D71D89"/>
    <w:rPr>
      <w:rFonts w:cstheme="majorBidi"/>
      <w:color w:val="2F5496" w:themeColor="accent1" w:themeShade="BF"/>
      <w:sz w:val="24"/>
    </w:rPr>
  </w:style>
  <w:style w:type="character" w:customStyle="1" w:styleId="60">
    <w:name w:val="标题 6 字符"/>
    <w:basedOn w:val="a0"/>
    <w:link w:val="6"/>
    <w:uiPriority w:val="9"/>
    <w:semiHidden/>
    <w:rsid w:val="00D71D89"/>
    <w:rPr>
      <w:rFonts w:cstheme="majorBidi"/>
      <w:b/>
      <w:bCs/>
      <w:color w:val="2F5496" w:themeColor="accent1" w:themeShade="BF"/>
    </w:rPr>
  </w:style>
  <w:style w:type="character" w:customStyle="1" w:styleId="70">
    <w:name w:val="标题 7 字符"/>
    <w:basedOn w:val="a0"/>
    <w:link w:val="7"/>
    <w:uiPriority w:val="9"/>
    <w:semiHidden/>
    <w:rsid w:val="00D71D89"/>
    <w:rPr>
      <w:rFonts w:cstheme="majorBidi"/>
      <w:b/>
      <w:bCs/>
      <w:color w:val="595959" w:themeColor="text1" w:themeTint="A6"/>
    </w:rPr>
  </w:style>
  <w:style w:type="character" w:customStyle="1" w:styleId="80">
    <w:name w:val="标题 8 字符"/>
    <w:basedOn w:val="a0"/>
    <w:link w:val="8"/>
    <w:uiPriority w:val="9"/>
    <w:semiHidden/>
    <w:rsid w:val="00D71D89"/>
    <w:rPr>
      <w:rFonts w:cstheme="majorBidi"/>
      <w:color w:val="595959" w:themeColor="text1" w:themeTint="A6"/>
    </w:rPr>
  </w:style>
  <w:style w:type="character" w:customStyle="1" w:styleId="90">
    <w:name w:val="标题 9 字符"/>
    <w:basedOn w:val="a0"/>
    <w:link w:val="9"/>
    <w:uiPriority w:val="9"/>
    <w:semiHidden/>
    <w:rsid w:val="00D71D89"/>
    <w:rPr>
      <w:rFonts w:eastAsiaTheme="majorEastAsia" w:cstheme="majorBidi"/>
      <w:color w:val="595959" w:themeColor="text1" w:themeTint="A6"/>
    </w:rPr>
  </w:style>
  <w:style w:type="paragraph" w:styleId="a3">
    <w:name w:val="Title"/>
    <w:basedOn w:val="a"/>
    <w:next w:val="a"/>
    <w:link w:val="a4"/>
    <w:uiPriority w:val="10"/>
    <w:qFormat/>
    <w:rsid w:val="00D71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D89"/>
    <w:pPr>
      <w:spacing w:before="160"/>
      <w:jc w:val="center"/>
    </w:pPr>
    <w:rPr>
      <w:i/>
      <w:iCs/>
      <w:color w:val="404040" w:themeColor="text1" w:themeTint="BF"/>
    </w:rPr>
  </w:style>
  <w:style w:type="character" w:customStyle="1" w:styleId="a8">
    <w:name w:val="引用 字符"/>
    <w:basedOn w:val="a0"/>
    <w:link w:val="a7"/>
    <w:uiPriority w:val="29"/>
    <w:rsid w:val="00D71D89"/>
    <w:rPr>
      <w:i/>
      <w:iCs/>
      <w:color w:val="404040" w:themeColor="text1" w:themeTint="BF"/>
    </w:rPr>
  </w:style>
  <w:style w:type="paragraph" w:styleId="a9">
    <w:name w:val="List Paragraph"/>
    <w:basedOn w:val="a"/>
    <w:uiPriority w:val="34"/>
    <w:qFormat/>
    <w:rsid w:val="00D71D89"/>
    <w:pPr>
      <w:ind w:left="720"/>
      <w:contextualSpacing/>
    </w:pPr>
  </w:style>
  <w:style w:type="character" w:styleId="aa">
    <w:name w:val="Intense Emphasis"/>
    <w:basedOn w:val="a0"/>
    <w:uiPriority w:val="21"/>
    <w:qFormat/>
    <w:rsid w:val="00D71D89"/>
    <w:rPr>
      <w:i/>
      <w:iCs/>
      <w:color w:val="2F5496" w:themeColor="accent1" w:themeShade="BF"/>
    </w:rPr>
  </w:style>
  <w:style w:type="paragraph" w:styleId="ab">
    <w:name w:val="Intense Quote"/>
    <w:basedOn w:val="a"/>
    <w:next w:val="a"/>
    <w:link w:val="ac"/>
    <w:uiPriority w:val="30"/>
    <w:qFormat/>
    <w:rsid w:val="00D71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D89"/>
    <w:rPr>
      <w:i/>
      <w:iCs/>
      <w:color w:val="2F5496" w:themeColor="accent1" w:themeShade="BF"/>
    </w:rPr>
  </w:style>
  <w:style w:type="character" w:styleId="ad">
    <w:name w:val="Intense Reference"/>
    <w:basedOn w:val="a0"/>
    <w:uiPriority w:val="32"/>
    <w:qFormat/>
    <w:rsid w:val="00D71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