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CFD0" w14:textId="77777777" w:rsidR="0024635C" w:rsidRDefault="0024635C">
      <w:pPr>
        <w:rPr>
          <w:rFonts w:hint="eastAsia"/>
        </w:rPr>
      </w:pPr>
      <w:r>
        <w:rPr>
          <w:rFonts w:hint="eastAsia"/>
        </w:rPr>
        <w:t>虻的拼音：méng</w:t>
      </w:r>
    </w:p>
    <w:p w14:paraId="6085452C" w14:textId="77777777" w:rsidR="0024635C" w:rsidRDefault="0024635C">
      <w:pPr>
        <w:rPr>
          <w:rFonts w:hint="eastAsia"/>
        </w:rPr>
      </w:pPr>
    </w:p>
    <w:p w14:paraId="7E260CD6" w14:textId="77777777" w:rsidR="0024635C" w:rsidRDefault="0024635C">
      <w:pPr>
        <w:rPr>
          <w:rFonts w:hint="eastAsia"/>
        </w:rPr>
      </w:pPr>
      <w:r>
        <w:rPr>
          <w:rFonts w:hint="eastAsia"/>
        </w:rPr>
        <w:t>虻，这个小小的汉字背后隐藏着大自然中一个不太起眼却极为重要的生物群体。作为昆虫界的一员，虻类拥有独特的生态角色和生物学特性，它们在生态系统中扮演着不可或缺的角色。从田野到森林，从城市边缘到乡村角落，几乎在任何有植物的地方都可以找到它们的身影。</w:t>
      </w:r>
    </w:p>
    <w:p w14:paraId="3EF1CFC5" w14:textId="77777777" w:rsidR="0024635C" w:rsidRDefault="0024635C">
      <w:pPr>
        <w:rPr>
          <w:rFonts w:hint="eastAsia"/>
        </w:rPr>
      </w:pPr>
    </w:p>
    <w:p w14:paraId="2463A750" w14:textId="77777777" w:rsidR="0024635C" w:rsidRDefault="0024635C">
      <w:pPr>
        <w:rPr>
          <w:rFonts w:hint="eastAsia"/>
        </w:rPr>
      </w:pPr>
    </w:p>
    <w:p w14:paraId="5B94655D" w14:textId="77777777" w:rsidR="0024635C" w:rsidRDefault="0024635C">
      <w:pPr>
        <w:rPr>
          <w:rFonts w:hint="eastAsia"/>
        </w:rPr>
      </w:pPr>
      <w:r>
        <w:rPr>
          <w:rFonts w:hint="eastAsia"/>
        </w:rPr>
        <w:t>虻的形态特征</w:t>
      </w:r>
    </w:p>
    <w:p w14:paraId="3FA1B419" w14:textId="77777777" w:rsidR="0024635C" w:rsidRDefault="0024635C">
      <w:pPr>
        <w:rPr>
          <w:rFonts w:hint="eastAsia"/>
        </w:rPr>
      </w:pPr>
    </w:p>
    <w:p w14:paraId="65FEE3FF" w14:textId="77777777" w:rsidR="0024635C" w:rsidRDefault="0024635C">
      <w:pPr>
        <w:rPr>
          <w:rFonts w:hint="eastAsia"/>
        </w:rPr>
      </w:pPr>
      <w:r>
        <w:rPr>
          <w:rFonts w:hint="eastAsia"/>
        </w:rPr>
        <w:t>虻（méng）是一种体型较为粗壮的双翅目昆虫，通常具有较大的头部和一双大眼睛，这使它们能够敏锐地感知周围环境的变化。虻的身体多为黑色或棕色，有些种类则带有金属光泽，翅膀透明或略带色彩，停歇时翅膀会平展于背部上方。虻类的口器是刺吸式的，专门用于吸取哺乳动物、鸟类甚至其他昆虫的血液，这种进食方式也决定了它们的生活习性和生态定位。</w:t>
      </w:r>
    </w:p>
    <w:p w14:paraId="32CE4D75" w14:textId="77777777" w:rsidR="0024635C" w:rsidRDefault="0024635C">
      <w:pPr>
        <w:rPr>
          <w:rFonts w:hint="eastAsia"/>
        </w:rPr>
      </w:pPr>
    </w:p>
    <w:p w14:paraId="1A4735E4" w14:textId="77777777" w:rsidR="0024635C" w:rsidRDefault="0024635C">
      <w:pPr>
        <w:rPr>
          <w:rFonts w:hint="eastAsia"/>
        </w:rPr>
      </w:pPr>
    </w:p>
    <w:p w14:paraId="2EAF89EC" w14:textId="77777777" w:rsidR="0024635C" w:rsidRDefault="0024635C">
      <w:pPr>
        <w:rPr>
          <w:rFonts w:hint="eastAsia"/>
        </w:rPr>
      </w:pPr>
      <w:r>
        <w:rPr>
          <w:rFonts w:hint="eastAsia"/>
        </w:rPr>
        <w:t>虻的分类与分布</w:t>
      </w:r>
    </w:p>
    <w:p w14:paraId="1B2FE06C" w14:textId="77777777" w:rsidR="0024635C" w:rsidRDefault="0024635C">
      <w:pPr>
        <w:rPr>
          <w:rFonts w:hint="eastAsia"/>
        </w:rPr>
      </w:pPr>
    </w:p>
    <w:p w14:paraId="0FDB49C6" w14:textId="77777777" w:rsidR="0024635C" w:rsidRDefault="0024635C">
      <w:pPr>
        <w:rPr>
          <w:rFonts w:hint="eastAsia"/>
        </w:rPr>
      </w:pPr>
      <w:r>
        <w:rPr>
          <w:rFonts w:hint="eastAsia"/>
        </w:rPr>
        <w:t>虻科（Tabanidae）是一个庞大的家族，全球范围内已知大约4500种，中国就有记录超过400种。虻科昆虫广泛分布在除南极洲以外的所有大陆，尤其喜欢温暖湿润的地区。根据其生活习性，虻可以分为两类：一类是以吸食哺乳动物和鸟类血液为主的血食性虻；另一类则是以花蜜和其他甜液为食的非血食性虻。不同种类的虻对栖息地的选择也有差异，有的偏爱开阔草地，有的则更倾向于森林边缘或者湿地。</w:t>
      </w:r>
    </w:p>
    <w:p w14:paraId="148F25BB" w14:textId="77777777" w:rsidR="0024635C" w:rsidRDefault="0024635C">
      <w:pPr>
        <w:rPr>
          <w:rFonts w:hint="eastAsia"/>
        </w:rPr>
      </w:pPr>
    </w:p>
    <w:p w14:paraId="71BC93B2" w14:textId="77777777" w:rsidR="0024635C" w:rsidRDefault="0024635C">
      <w:pPr>
        <w:rPr>
          <w:rFonts w:hint="eastAsia"/>
        </w:rPr>
      </w:pPr>
    </w:p>
    <w:p w14:paraId="6FA7D038" w14:textId="77777777" w:rsidR="0024635C" w:rsidRDefault="0024635C">
      <w:pPr>
        <w:rPr>
          <w:rFonts w:hint="eastAsia"/>
        </w:rPr>
      </w:pPr>
      <w:r>
        <w:rPr>
          <w:rFonts w:hint="eastAsia"/>
        </w:rPr>
        <w:t>虻的生态意义</w:t>
      </w:r>
    </w:p>
    <w:p w14:paraId="5C064824" w14:textId="77777777" w:rsidR="0024635C" w:rsidRDefault="0024635C">
      <w:pPr>
        <w:rPr>
          <w:rFonts w:hint="eastAsia"/>
        </w:rPr>
      </w:pPr>
    </w:p>
    <w:p w14:paraId="463FC752" w14:textId="77777777" w:rsidR="0024635C" w:rsidRDefault="0024635C">
      <w:pPr>
        <w:rPr>
          <w:rFonts w:hint="eastAsia"/>
        </w:rPr>
      </w:pPr>
      <w:r>
        <w:rPr>
          <w:rFonts w:hint="eastAsia"/>
        </w:rPr>
        <w:t>尽管虻给人类带来的直接印象往往是负面的，比如叮咬造成的不适感以及可能传播疾病的风险，但实际上它们在自然界中承担着重要的生态服务功能。作为传粉者之一，许多非血食性的虻在觅食过程中无意间帮助植物完成授粉过程；而血食性虻通过控制宿主数量间接影响了物种间的平衡关系。虻还是众多捕食性动物的食物来源，包括鸟类、蜘蛛等，在食物链中占据了一环。</w:t>
      </w:r>
    </w:p>
    <w:p w14:paraId="677C50E1" w14:textId="77777777" w:rsidR="0024635C" w:rsidRDefault="0024635C">
      <w:pPr>
        <w:rPr>
          <w:rFonts w:hint="eastAsia"/>
        </w:rPr>
      </w:pPr>
    </w:p>
    <w:p w14:paraId="1FFE913F" w14:textId="77777777" w:rsidR="0024635C" w:rsidRDefault="0024635C">
      <w:pPr>
        <w:rPr>
          <w:rFonts w:hint="eastAsia"/>
        </w:rPr>
      </w:pPr>
    </w:p>
    <w:p w14:paraId="7B0BA736" w14:textId="77777777" w:rsidR="0024635C" w:rsidRDefault="0024635C">
      <w:pPr>
        <w:rPr>
          <w:rFonts w:hint="eastAsia"/>
        </w:rPr>
      </w:pPr>
      <w:r>
        <w:rPr>
          <w:rFonts w:hint="eastAsia"/>
        </w:rPr>
        <w:t>虻与人类的关系</w:t>
      </w:r>
    </w:p>
    <w:p w14:paraId="628885D8" w14:textId="77777777" w:rsidR="0024635C" w:rsidRDefault="0024635C">
      <w:pPr>
        <w:rPr>
          <w:rFonts w:hint="eastAsia"/>
        </w:rPr>
      </w:pPr>
    </w:p>
    <w:p w14:paraId="6D50632D" w14:textId="77777777" w:rsidR="0024635C" w:rsidRDefault="0024635C">
      <w:pPr>
        <w:rPr>
          <w:rFonts w:hint="eastAsia"/>
        </w:rPr>
      </w:pPr>
      <w:r>
        <w:rPr>
          <w:rFonts w:hint="eastAsia"/>
        </w:rPr>
        <w:t>对于人类来说，虻的存在既是挑战也是启示。一方面，由于虻具有较强的吸血能力，某些种类的虻可能会成为病原体的载体，如锥虫病等疾病的传播媒介，因此需要采取措施减少人畜共患病的发生几率。另一方面，研究虻的行为学、生理学特性有助于开发新的防蚊驱虫技术，同时也能启发科学家们探索更加高效环保的农业害虫防治方法。虻虽小，但其所蕴含的知识价值不可忽视。</w:t>
      </w:r>
    </w:p>
    <w:p w14:paraId="6A186F92" w14:textId="77777777" w:rsidR="0024635C" w:rsidRDefault="0024635C">
      <w:pPr>
        <w:rPr>
          <w:rFonts w:hint="eastAsia"/>
        </w:rPr>
      </w:pPr>
    </w:p>
    <w:p w14:paraId="49840023" w14:textId="77777777" w:rsidR="0024635C" w:rsidRDefault="0024635C">
      <w:pPr>
        <w:rPr>
          <w:rFonts w:hint="eastAsia"/>
        </w:rPr>
      </w:pPr>
    </w:p>
    <w:p w14:paraId="4FE84EBA" w14:textId="77777777" w:rsidR="0024635C" w:rsidRDefault="0024635C">
      <w:pPr>
        <w:rPr>
          <w:rFonts w:hint="eastAsia"/>
        </w:rPr>
      </w:pPr>
      <w:r>
        <w:rPr>
          <w:rFonts w:hint="eastAsia"/>
        </w:rPr>
        <w:t>最后的总结</w:t>
      </w:r>
    </w:p>
    <w:p w14:paraId="771C4C82" w14:textId="77777777" w:rsidR="0024635C" w:rsidRDefault="0024635C">
      <w:pPr>
        <w:rPr>
          <w:rFonts w:hint="eastAsia"/>
        </w:rPr>
      </w:pPr>
    </w:p>
    <w:p w14:paraId="6634C0A2" w14:textId="77777777" w:rsidR="0024635C" w:rsidRDefault="0024635C">
      <w:pPr>
        <w:rPr>
          <w:rFonts w:hint="eastAsia"/>
        </w:rPr>
      </w:pPr>
      <w:r>
        <w:rPr>
          <w:rFonts w:hint="eastAsia"/>
        </w:rPr>
        <w:t>虻（méng）不仅是中国文化中一个有趣的汉字，更是大自然赋予我们的一份宝贵财富。通过对虻的研究，我们可以更好地理解昆虫世界的多样性和复杂性，进一步认识生物多样性保护的重要性。未来，随着科学技术的发展，相信我们将能够更加科学合理地处理好与这些小生命之间的关系，实现人与自然和谐共生的美好愿景。</w:t>
      </w:r>
    </w:p>
    <w:p w14:paraId="6EEA314D" w14:textId="77777777" w:rsidR="0024635C" w:rsidRDefault="0024635C">
      <w:pPr>
        <w:rPr>
          <w:rFonts w:hint="eastAsia"/>
        </w:rPr>
      </w:pPr>
    </w:p>
    <w:p w14:paraId="5A1C8188" w14:textId="77777777" w:rsidR="0024635C" w:rsidRDefault="0024635C">
      <w:pPr>
        <w:rPr>
          <w:rFonts w:hint="eastAsia"/>
        </w:rPr>
      </w:pPr>
      <w:r>
        <w:rPr>
          <w:rFonts w:hint="eastAsia"/>
        </w:rPr>
        <w:t>本文是由每日作文网(2345lzwz.com)为大家创作</w:t>
      </w:r>
    </w:p>
    <w:p w14:paraId="30F53CA9" w14:textId="21C693B0" w:rsidR="00B164EA" w:rsidRDefault="00B164EA"/>
    <w:sectPr w:rsidR="00B16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EA"/>
    <w:rsid w:val="0024635C"/>
    <w:rsid w:val="00B164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78A7-EFD1-4AD0-9CD7-E2CA5A2B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4EA"/>
    <w:rPr>
      <w:rFonts w:cstheme="majorBidi"/>
      <w:color w:val="2F5496" w:themeColor="accent1" w:themeShade="BF"/>
      <w:sz w:val="28"/>
      <w:szCs w:val="28"/>
    </w:rPr>
  </w:style>
  <w:style w:type="character" w:customStyle="1" w:styleId="50">
    <w:name w:val="标题 5 字符"/>
    <w:basedOn w:val="a0"/>
    <w:link w:val="5"/>
    <w:uiPriority w:val="9"/>
    <w:semiHidden/>
    <w:rsid w:val="00B164EA"/>
    <w:rPr>
      <w:rFonts w:cstheme="majorBidi"/>
      <w:color w:val="2F5496" w:themeColor="accent1" w:themeShade="BF"/>
      <w:sz w:val="24"/>
    </w:rPr>
  </w:style>
  <w:style w:type="character" w:customStyle="1" w:styleId="60">
    <w:name w:val="标题 6 字符"/>
    <w:basedOn w:val="a0"/>
    <w:link w:val="6"/>
    <w:uiPriority w:val="9"/>
    <w:semiHidden/>
    <w:rsid w:val="00B164EA"/>
    <w:rPr>
      <w:rFonts w:cstheme="majorBidi"/>
      <w:b/>
      <w:bCs/>
      <w:color w:val="2F5496" w:themeColor="accent1" w:themeShade="BF"/>
    </w:rPr>
  </w:style>
  <w:style w:type="character" w:customStyle="1" w:styleId="70">
    <w:name w:val="标题 7 字符"/>
    <w:basedOn w:val="a0"/>
    <w:link w:val="7"/>
    <w:uiPriority w:val="9"/>
    <w:semiHidden/>
    <w:rsid w:val="00B164EA"/>
    <w:rPr>
      <w:rFonts w:cstheme="majorBidi"/>
      <w:b/>
      <w:bCs/>
      <w:color w:val="595959" w:themeColor="text1" w:themeTint="A6"/>
    </w:rPr>
  </w:style>
  <w:style w:type="character" w:customStyle="1" w:styleId="80">
    <w:name w:val="标题 8 字符"/>
    <w:basedOn w:val="a0"/>
    <w:link w:val="8"/>
    <w:uiPriority w:val="9"/>
    <w:semiHidden/>
    <w:rsid w:val="00B164EA"/>
    <w:rPr>
      <w:rFonts w:cstheme="majorBidi"/>
      <w:color w:val="595959" w:themeColor="text1" w:themeTint="A6"/>
    </w:rPr>
  </w:style>
  <w:style w:type="character" w:customStyle="1" w:styleId="90">
    <w:name w:val="标题 9 字符"/>
    <w:basedOn w:val="a0"/>
    <w:link w:val="9"/>
    <w:uiPriority w:val="9"/>
    <w:semiHidden/>
    <w:rsid w:val="00B164EA"/>
    <w:rPr>
      <w:rFonts w:eastAsiaTheme="majorEastAsia" w:cstheme="majorBidi"/>
      <w:color w:val="595959" w:themeColor="text1" w:themeTint="A6"/>
    </w:rPr>
  </w:style>
  <w:style w:type="paragraph" w:styleId="a3">
    <w:name w:val="Title"/>
    <w:basedOn w:val="a"/>
    <w:next w:val="a"/>
    <w:link w:val="a4"/>
    <w:uiPriority w:val="10"/>
    <w:qFormat/>
    <w:rsid w:val="00B16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4EA"/>
    <w:pPr>
      <w:spacing w:before="160"/>
      <w:jc w:val="center"/>
    </w:pPr>
    <w:rPr>
      <w:i/>
      <w:iCs/>
      <w:color w:val="404040" w:themeColor="text1" w:themeTint="BF"/>
    </w:rPr>
  </w:style>
  <w:style w:type="character" w:customStyle="1" w:styleId="a8">
    <w:name w:val="引用 字符"/>
    <w:basedOn w:val="a0"/>
    <w:link w:val="a7"/>
    <w:uiPriority w:val="29"/>
    <w:rsid w:val="00B164EA"/>
    <w:rPr>
      <w:i/>
      <w:iCs/>
      <w:color w:val="404040" w:themeColor="text1" w:themeTint="BF"/>
    </w:rPr>
  </w:style>
  <w:style w:type="paragraph" w:styleId="a9">
    <w:name w:val="List Paragraph"/>
    <w:basedOn w:val="a"/>
    <w:uiPriority w:val="34"/>
    <w:qFormat/>
    <w:rsid w:val="00B164EA"/>
    <w:pPr>
      <w:ind w:left="720"/>
      <w:contextualSpacing/>
    </w:pPr>
  </w:style>
  <w:style w:type="character" w:styleId="aa">
    <w:name w:val="Intense Emphasis"/>
    <w:basedOn w:val="a0"/>
    <w:uiPriority w:val="21"/>
    <w:qFormat/>
    <w:rsid w:val="00B164EA"/>
    <w:rPr>
      <w:i/>
      <w:iCs/>
      <w:color w:val="2F5496" w:themeColor="accent1" w:themeShade="BF"/>
    </w:rPr>
  </w:style>
  <w:style w:type="paragraph" w:styleId="ab">
    <w:name w:val="Intense Quote"/>
    <w:basedOn w:val="a"/>
    <w:next w:val="a"/>
    <w:link w:val="ac"/>
    <w:uiPriority w:val="30"/>
    <w:qFormat/>
    <w:rsid w:val="00B16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4EA"/>
    <w:rPr>
      <w:i/>
      <w:iCs/>
      <w:color w:val="2F5496" w:themeColor="accent1" w:themeShade="BF"/>
    </w:rPr>
  </w:style>
  <w:style w:type="character" w:styleId="ad">
    <w:name w:val="Intense Reference"/>
    <w:basedOn w:val="a0"/>
    <w:uiPriority w:val="32"/>
    <w:qFormat/>
    <w:rsid w:val="00B16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