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6F49" w14:textId="77777777" w:rsidR="0005391C" w:rsidRDefault="0005391C">
      <w:pPr>
        <w:rPr>
          <w:rFonts w:hint="eastAsia"/>
        </w:rPr>
      </w:pPr>
    </w:p>
    <w:p w14:paraId="66700711" w14:textId="77777777" w:rsidR="0005391C" w:rsidRDefault="0005391C">
      <w:pPr>
        <w:rPr>
          <w:rFonts w:hint="eastAsia"/>
        </w:rPr>
      </w:pPr>
      <w:r>
        <w:rPr>
          <w:rFonts w:hint="eastAsia"/>
        </w:rPr>
        <w:t>蛇的拼音声调是几声</w:t>
      </w:r>
    </w:p>
    <w:p w14:paraId="178D79BC" w14:textId="77777777" w:rsidR="0005391C" w:rsidRDefault="0005391C">
      <w:pPr>
        <w:rPr>
          <w:rFonts w:hint="eastAsia"/>
        </w:rPr>
      </w:pPr>
      <w:r>
        <w:rPr>
          <w:rFonts w:hint="eastAsia"/>
        </w:rPr>
        <w:t>汉语中，每个汉字都有其独特的发音方式，包括声母、韵母以及声调。对于非母语者来说，学习汉语的一个难点在于正确掌握每个字的声调。在汉语拼音系统中，“蛇”这个字的拼音是“shé”，它的声调是二声。</w:t>
      </w:r>
    </w:p>
    <w:p w14:paraId="45D09033" w14:textId="77777777" w:rsidR="0005391C" w:rsidRDefault="0005391C">
      <w:pPr>
        <w:rPr>
          <w:rFonts w:hint="eastAsia"/>
        </w:rPr>
      </w:pPr>
    </w:p>
    <w:p w14:paraId="370CC0ED" w14:textId="77777777" w:rsidR="0005391C" w:rsidRDefault="0005391C">
      <w:pPr>
        <w:rPr>
          <w:rFonts w:hint="eastAsia"/>
        </w:rPr>
      </w:pPr>
    </w:p>
    <w:p w14:paraId="09DAEE51" w14:textId="77777777" w:rsidR="0005391C" w:rsidRDefault="0005391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16C246C" w14:textId="77777777" w:rsidR="0005391C" w:rsidRDefault="0005391C">
      <w:pPr>
        <w:rPr>
          <w:rFonts w:hint="eastAsia"/>
        </w:rPr>
      </w:pPr>
      <w:r>
        <w:rPr>
          <w:rFonts w:hint="eastAsia"/>
        </w:rPr>
        <w:t>汉语拼音使用拉丁字母为汉字注音，帮助学习者准确发音。汉语共有四个基本声调和一个轻声。第一声（ˉ）表示高平调，第二声（ˊ）表示升调，第三声（ˇ）表示降升调，第四声（ˋ）表示降调。而轻声则没有特定的符号标记，通常用于某些词或句子中的弱读音节。</w:t>
      </w:r>
    </w:p>
    <w:p w14:paraId="22350D2F" w14:textId="77777777" w:rsidR="0005391C" w:rsidRDefault="0005391C">
      <w:pPr>
        <w:rPr>
          <w:rFonts w:hint="eastAsia"/>
        </w:rPr>
      </w:pPr>
    </w:p>
    <w:p w14:paraId="1A3D9CD3" w14:textId="77777777" w:rsidR="0005391C" w:rsidRDefault="0005391C">
      <w:pPr>
        <w:rPr>
          <w:rFonts w:hint="eastAsia"/>
        </w:rPr>
      </w:pPr>
    </w:p>
    <w:p w14:paraId="0D89141F" w14:textId="77777777" w:rsidR="0005391C" w:rsidRDefault="0005391C">
      <w:pPr>
        <w:rPr>
          <w:rFonts w:hint="eastAsia"/>
        </w:rPr>
      </w:pPr>
      <w:r>
        <w:rPr>
          <w:rFonts w:hint="eastAsia"/>
        </w:rPr>
        <w:t>为什么“蛇”的声调是二声？</w:t>
      </w:r>
    </w:p>
    <w:p w14:paraId="46E1AE31" w14:textId="77777777" w:rsidR="0005391C" w:rsidRDefault="0005391C">
      <w:pPr>
        <w:rPr>
          <w:rFonts w:hint="eastAsia"/>
        </w:rPr>
      </w:pPr>
      <w:r>
        <w:rPr>
          <w:rFonts w:hint="eastAsia"/>
        </w:rPr>
        <w:t>“蛇”字之所以被定义为二声，主要是为了区分与之同音但不同调的其他汉字。例如，“舌”在汉语中也是“shé”，但通过不同的上下文，我们可以轻易地区分它们。学习汉语时理解并记住这些声调对于正确发音至关重要。正确的声调不仅能够确保语言交流的清晰度，还能避免误解，因为错误的声调可能会导致含义完全不同的词语。</w:t>
      </w:r>
    </w:p>
    <w:p w14:paraId="0546A8D3" w14:textId="77777777" w:rsidR="0005391C" w:rsidRDefault="0005391C">
      <w:pPr>
        <w:rPr>
          <w:rFonts w:hint="eastAsia"/>
        </w:rPr>
      </w:pPr>
    </w:p>
    <w:p w14:paraId="3723DB47" w14:textId="77777777" w:rsidR="0005391C" w:rsidRDefault="0005391C">
      <w:pPr>
        <w:rPr>
          <w:rFonts w:hint="eastAsia"/>
        </w:rPr>
      </w:pPr>
    </w:p>
    <w:p w14:paraId="187EC69D" w14:textId="77777777" w:rsidR="0005391C" w:rsidRDefault="0005391C">
      <w:pPr>
        <w:rPr>
          <w:rFonts w:hint="eastAsia"/>
        </w:rPr>
      </w:pPr>
      <w:r>
        <w:rPr>
          <w:rFonts w:hint="eastAsia"/>
        </w:rPr>
        <w:t>如何更好地学习汉语声调？</w:t>
      </w:r>
    </w:p>
    <w:p w14:paraId="00FE5D1F" w14:textId="77777777" w:rsidR="0005391C" w:rsidRDefault="0005391C">
      <w:pPr>
        <w:rPr>
          <w:rFonts w:hint="eastAsia"/>
        </w:rPr>
      </w:pPr>
      <w:r>
        <w:rPr>
          <w:rFonts w:hint="eastAsia"/>
        </w:rPr>
        <w:t>对于汉语学习者来说，掌握声调可能是一个挑战。一种有效的方法是通过模仿母语者的发音，并利用音频资源来练习听力和发音。可以采用视觉辅助工具，如声调图表，帮助理解每个声调的变化模式。同时，不断重复和实践是关键，尝试将新学到的词汇和声调应用到日常对话中，这样可以帮助巩固记忆。</w:t>
      </w:r>
    </w:p>
    <w:p w14:paraId="79397D94" w14:textId="77777777" w:rsidR="0005391C" w:rsidRDefault="0005391C">
      <w:pPr>
        <w:rPr>
          <w:rFonts w:hint="eastAsia"/>
        </w:rPr>
      </w:pPr>
    </w:p>
    <w:p w14:paraId="13106E77" w14:textId="77777777" w:rsidR="0005391C" w:rsidRDefault="0005391C">
      <w:pPr>
        <w:rPr>
          <w:rFonts w:hint="eastAsia"/>
        </w:rPr>
      </w:pPr>
    </w:p>
    <w:p w14:paraId="26EAEA2E" w14:textId="77777777" w:rsidR="0005391C" w:rsidRDefault="0005391C">
      <w:pPr>
        <w:rPr>
          <w:rFonts w:hint="eastAsia"/>
        </w:rPr>
      </w:pPr>
      <w:r>
        <w:rPr>
          <w:rFonts w:hint="eastAsia"/>
        </w:rPr>
        <w:t>最后的总结</w:t>
      </w:r>
    </w:p>
    <w:p w14:paraId="70378F9A" w14:textId="77777777" w:rsidR="0005391C" w:rsidRDefault="0005391C">
      <w:pPr>
        <w:rPr>
          <w:rFonts w:hint="eastAsia"/>
        </w:rPr>
      </w:pPr>
      <w:r>
        <w:rPr>
          <w:rFonts w:hint="eastAsia"/>
        </w:rPr>
        <w:t>“蛇”的拼音声调是二声，这在汉语学习过程中是一个具体的例子，展示了正确使用声调的重要性。了解和掌握汉语的声调系统，不仅可以提高汉语水平，还可以加深对中国文化的理解。无论你是刚开始学习汉语的新手，还是希望进一步提升自己的中级学习者，关注声调的学习都将对你有所帮助。</w:t>
      </w:r>
    </w:p>
    <w:p w14:paraId="2266996B" w14:textId="77777777" w:rsidR="0005391C" w:rsidRDefault="0005391C">
      <w:pPr>
        <w:rPr>
          <w:rFonts w:hint="eastAsia"/>
        </w:rPr>
      </w:pPr>
    </w:p>
    <w:p w14:paraId="22122834" w14:textId="77777777" w:rsidR="0005391C" w:rsidRDefault="0005391C">
      <w:pPr>
        <w:rPr>
          <w:rFonts w:hint="eastAsia"/>
        </w:rPr>
      </w:pPr>
    </w:p>
    <w:p w14:paraId="7E125E69" w14:textId="77777777" w:rsidR="0005391C" w:rsidRDefault="00053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00464" w14:textId="2D9D13EE" w:rsidR="002F742B" w:rsidRDefault="002F742B"/>
    <w:sectPr w:rsidR="002F7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B"/>
    <w:rsid w:val="0005391C"/>
    <w:rsid w:val="002F74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48E7-1646-492E-B07F-587AD25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